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22DD0F71" w14:textId="055DB2C3" w:rsidR="007A02BC" w:rsidRDefault="00832E18">
          <w:pPr>
            <w:pStyle w:val="11"/>
            <w:rPr>
              <w:rFonts w:eastAsiaTheme="minorEastAsia"/>
              <w:noProof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672425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_Toc104672425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7A02BC">
              <w:rPr>
                <w:noProof/>
                <w:webHidden/>
              </w:rPr>
              <w:t>2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5A61DB2" w14:textId="69605D6A" w:rsidR="007A02BC" w:rsidRDefault="007A02BC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6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DFF9F" w14:textId="2EC27287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7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Характеристика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434F4" w14:textId="70375456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8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Список специфичных терминов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04556" w14:textId="2B5EC3AF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9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Составление списка инцидентов безопасности функционирования в серверной предприятия и модели угроз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0E623" w14:textId="0DFF7E2D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0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983CA" w14:textId="0A8B8229" w:rsidR="007A02BC" w:rsidRDefault="007A02BC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1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Аналитический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1A343" w14:textId="33DD9475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2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Обзор существующих симуляторов предотвращения инцидентов на основе 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13B19" w14:textId="6441C7CB" w:rsidR="007A02BC" w:rsidRDefault="007A02BC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3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-тренажёр для Фонда пожарной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50E4A" w14:textId="6B39EC50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4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Постановка задачи на разработку программного симулятора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20F6A" w14:textId="13DA641F" w:rsidR="007A02BC" w:rsidRDefault="007A02BC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5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Особенности создаваемой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629E0" w14:textId="16765D86" w:rsidR="007A02BC" w:rsidRDefault="007A02BC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6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Определение требований к программной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16471" w14:textId="162BA78B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7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Предотвращение инцидента и сценарий разрешения критической ситуации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73CBB" w14:textId="15287DEE" w:rsidR="007A02BC" w:rsidRDefault="007A02BC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8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воспламенения вследствие скрытых неисправностях оборудования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1D189" w14:textId="21C6E0B4" w:rsidR="007A02BC" w:rsidRDefault="007A02BC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9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неисправность электропроводки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05B7F" w14:textId="5E0E9159" w:rsidR="007A02BC" w:rsidRDefault="007A02BC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0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нарушение целостности кабельного канала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2F21B" w14:textId="77F405B0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1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E968D" w14:textId="51EB7630" w:rsidR="007A02BC" w:rsidRDefault="007A02BC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2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Экономическая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28786" w14:textId="2A6476D0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3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Организация и планирование работ по теме.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60A87" w14:textId="060B6AC4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4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Расчет стоимости проведения работ.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EB7A2" w14:textId="650214A6" w:rsidR="007A02BC" w:rsidRDefault="007A02BC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5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78C7B" w14:textId="7B05FB6C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6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Выбор хранилища программного симулятора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52139" w14:textId="3085EB2F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7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8800B" w14:textId="7CADC09C" w:rsidR="007A02BC" w:rsidRDefault="007A02BC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8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Описание средств разработки программного симулятора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4F4E5" w14:textId="71E4C213" w:rsidR="007A02BC" w:rsidRDefault="007A02BC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9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Логическая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3D94C" w14:textId="60A87D2F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50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Тестирование разработанного симулятора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405DD" w14:textId="74A74A4F" w:rsidR="007A02BC" w:rsidRDefault="007A02B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51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1AD2E" w14:textId="289D6756" w:rsidR="007A02BC" w:rsidRDefault="007A02BC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4672452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D7288" w14:textId="2EFA4CBE" w:rsidR="007A02BC" w:rsidRDefault="007A02BC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4672453" w:history="1">
            <w:r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43C1A" w14:textId="60B88BEE" w:rsidR="00832E18" w:rsidRPr="00EF4BE6" w:rsidRDefault="00832E18" w:rsidP="00EF4BE6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3118ED8" w14:textId="7092C0D8" w:rsidR="0084016B" w:rsidRDefault="0084016B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4149A" w14:textId="4DF6C6B7" w:rsidR="008D1E7E" w:rsidRPr="00E52F34" w:rsidRDefault="00C77F6A" w:rsidP="008D1E7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4672425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08872B58" w14:textId="6908A73D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</w:t>
      </w:r>
      <w:r w:rsidR="00DE058B">
        <w:rPr>
          <w:rFonts w:ascii="Times New Roman" w:hAnsi="Times New Roman" w:cs="Times New Roman"/>
          <w:sz w:val="28"/>
          <w:szCs w:val="28"/>
        </w:rPr>
        <w:t>ащения инцидентов безопасности</w:t>
      </w:r>
      <w:r w:rsidR="00085356">
        <w:rPr>
          <w:rFonts w:ascii="Times New Roman" w:hAnsi="Times New Roman" w:cs="Times New Roman"/>
          <w:sz w:val="28"/>
          <w:szCs w:val="28"/>
        </w:rPr>
        <w:t xml:space="preserve"> серверной</w:t>
      </w:r>
      <w:r w:rsidR="00DE058B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="00DE058B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 xml:space="preserve">обучения пользователя по предотвращению инцидентов, фиксирование времени, затраченного пользователем на реализацию определенного сценария. </w:t>
      </w:r>
    </w:p>
    <w:p w14:paraId="10D50333" w14:textId="7D8944C1" w:rsidR="003B1F65" w:rsidRDefault="00A84E9B" w:rsidP="003B1F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во избежание возникновения человеческого фактора, вызванного стрессом, возникшим из-за нахождения в непривычной ситуации. Так же симулятор позволит сократить траты на сотрудников обучения, ускорить обучение. </w:t>
      </w:r>
    </w:p>
    <w:p w14:paraId="161F9348" w14:textId="2FD9FE5C" w:rsidR="003B1F65" w:rsidRDefault="00B14334" w:rsidP="003B1F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процесс обучения влияют и психологические факторы, которые зависят на прямую от пользователя, так как эти факторы являются субъективными и влияют на меру восприятия пользователем виртуальной среды как реальной.</w:t>
      </w:r>
      <w:r w:rsidR="00710B84">
        <w:rPr>
          <w:rFonts w:ascii="Times New Roman" w:hAnsi="Times New Roman" w:cs="Times New Roman"/>
          <w:sz w:val="28"/>
        </w:rPr>
        <w:t xml:space="preserve"> Так же восприятие пользователя зависит от технологических факторов, определяющих меру реалистичности виртуально восстановленной среды.</w:t>
      </w:r>
    </w:p>
    <w:p w14:paraId="2E6EC1A6" w14:textId="3139C8B1" w:rsidR="00A84E9B" w:rsidRPr="00C9167E" w:rsidRDefault="00A84E9B" w:rsidP="00A84E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Симуляция тесно связана с понятием иммерсивности, где основной акцент делается на технологический фактор моделирования искусственно созданного окружения. Глубина восприятия сильно влияет на способность пользователей выстраивать когнитивные и сенсомоторные процессы на решение конкретных задач в определенных заранее условиях, это приводит к</w:t>
      </w:r>
      <w:r w:rsidRPr="00C9167E">
        <w:rPr>
          <w:rFonts w:ascii="Times New Roman" w:hAnsi="Times New Roman" w:cs="Times New Roman"/>
          <w:sz w:val="28"/>
        </w:rPr>
        <w:t>:</w:t>
      </w:r>
    </w:p>
    <w:p w14:paraId="6A07D50B" w14:textId="77777777" w:rsid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Увеличению скорости реакции на конкретные задачи</w:t>
      </w:r>
      <w:r w:rsidRPr="00C9167E">
        <w:rPr>
          <w:rFonts w:ascii="Times New Roman" w:hAnsi="Times New Roman" w:cs="Times New Roman"/>
          <w:sz w:val="28"/>
        </w:rPr>
        <w:t>;</w:t>
      </w:r>
    </w:p>
    <w:p w14:paraId="4984FBBC" w14:textId="77777777" w:rsid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Подавление не соответствующим требованиям действий</w:t>
      </w:r>
      <w:r w:rsidRPr="00C9167E">
        <w:rPr>
          <w:rFonts w:ascii="Times New Roman" w:hAnsi="Times New Roman" w:cs="Times New Roman"/>
          <w:sz w:val="28"/>
        </w:rPr>
        <w:t>;</w:t>
      </w:r>
    </w:p>
    <w:p w14:paraId="0C04C7B9" w14:textId="75436652" w:rsidR="00A84E9B" w:rsidRPr="00A84E9B" w:rsidRDefault="00A84E9B" w:rsidP="00A84E9B">
      <w:pPr>
        <w:pStyle w:val="a9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Улучшение координации</w:t>
      </w:r>
      <w:r>
        <w:rPr>
          <w:rFonts w:ascii="Times New Roman" w:hAnsi="Times New Roman" w:cs="Times New Roman"/>
          <w:sz w:val="28"/>
          <w:lang w:val="en-US"/>
        </w:rPr>
        <w:t>.</w:t>
      </w:r>
    </w:p>
    <w:p w14:paraId="449688D0" w14:textId="6862655A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</w:t>
      </w:r>
      <w:r w:rsidR="00DE058B" w:rsidRPr="00DE058B">
        <w:rPr>
          <w:rFonts w:ascii="Times New Roman" w:hAnsi="Times New Roman" w:cs="Times New Roman"/>
          <w:sz w:val="28"/>
        </w:rPr>
        <w:t>предприятия</w:t>
      </w:r>
      <w:r w:rsidR="00A367B8">
        <w:rPr>
          <w:rFonts w:ascii="Times New Roman" w:hAnsi="Times New Roman" w:cs="Times New Roman"/>
          <w:sz w:val="28"/>
        </w:rPr>
        <w:t xml:space="preserve">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</w:t>
      </w:r>
      <w:r w:rsidR="00DE058B">
        <w:rPr>
          <w:rFonts w:ascii="Times New Roman" w:hAnsi="Times New Roman" w:cs="Times New Roman"/>
          <w:sz w:val="28"/>
        </w:rPr>
        <w:t xml:space="preserve">множество предприятий </w:t>
      </w:r>
      <w:r w:rsidR="00A367B8">
        <w:rPr>
          <w:rFonts w:ascii="Times New Roman" w:hAnsi="Times New Roman" w:cs="Times New Roman"/>
          <w:sz w:val="28"/>
        </w:rPr>
        <w:t>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47351CA7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lastRenderedPageBreak/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6595F909" w14:textId="64FA151B" w:rsidR="00003632" w:rsidRDefault="000177C9" w:rsidP="00A84E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Вторая проблема –</w:t>
      </w:r>
      <w:r w:rsidR="00A55A59">
        <w:rPr>
          <w:rFonts w:ascii="Times New Roman" w:hAnsi="Times New Roman" w:cs="Times New Roman"/>
          <w:sz w:val="28"/>
        </w:rPr>
        <w:t xml:space="preserve">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</w:t>
      </w:r>
      <w:r w:rsidR="008F4C5C">
        <w:rPr>
          <w:rFonts w:ascii="Times New Roman" w:hAnsi="Times New Roman" w:cs="Times New Roman"/>
          <w:sz w:val="28"/>
        </w:rPr>
        <w:t xml:space="preserve">действия при критической ситуации </w:t>
      </w:r>
      <w:r w:rsidR="00E93D94">
        <w:rPr>
          <w:rFonts w:ascii="Times New Roman" w:hAnsi="Times New Roman" w:cs="Times New Roman"/>
          <w:sz w:val="28"/>
        </w:rPr>
        <w:t>в приближенной среде может совершать не правильные действия или действовать медл</w:t>
      </w:r>
      <w:r w:rsidR="00A84E9B">
        <w:rPr>
          <w:rFonts w:ascii="Times New Roman" w:hAnsi="Times New Roman" w:cs="Times New Roman"/>
          <w:sz w:val="28"/>
        </w:rPr>
        <w:t>енно, из-за вызванного стресса.</w:t>
      </w:r>
    </w:p>
    <w:p w14:paraId="59BE16E7" w14:textId="2A9C072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CAE38B" w14:textId="088821D1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69860BFD" w14:textId="123D4F6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51B8738" w14:textId="1C1F4BA8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7A63D7A" w14:textId="3F915C2B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689B85C" w14:textId="2C7279F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BEAD36" w14:textId="3407C35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8DDA877" w14:textId="5A94981F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19CD4A0" w14:textId="4895BF2A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3D37B36" w14:textId="532A8EFF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2BCB850" w14:textId="3CF7893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F57C6A3" w14:textId="656C5C3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091B8846" w14:textId="00479F6E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6BBE2B3" w14:textId="00F4DF86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D2FC828" w14:textId="3D1E9461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592F171E" w14:textId="519DE3CD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1391082" w14:textId="753B0751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7494A230" w14:textId="051EFDB5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0F7BC62" w14:textId="0B02B4DA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3D10303" w14:textId="77777777" w:rsidR="00C9167E" w:rsidRDefault="00C9167E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6AD8CE2" w14:textId="205A9000" w:rsidR="003169E2" w:rsidRPr="003169E2" w:rsidRDefault="003169E2" w:rsidP="00DC45F2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" w:name="_Toc99662140"/>
      <w:bookmarkStart w:id="2" w:name="_Toc104672426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2"/>
    </w:p>
    <w:p w14:paraId="4D53026D" w14:textId="552219CD" w:rsidR="003169E2" w:rsidRPr="003169E2" w:rsidRDefault="003169E2" w:rsidP="00DC45F2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3" w:name="_Toc104672427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3"/>
    </w:p>
    <w:p w14:paraId="53DE224E" w14:textId="17FB8D99" w:rsidR="00AC424D" w:rsidRDefault="00CA7514" w:rsidP="00DC45F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1"/>
    </w:p>
    <w:p w14:paraId="0BD6DDA9" w14:textId="5C7C6B0B" w:rsidR="00772C8D" w:rsidRDefault="005E7BB8" w:rsidP="00DC45F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7BB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929A8B" wp14:editId="403F6E6F">
            <wp:extent cx="5449060" cy="41725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3306C3B0" w:rsidR="00772C8D" w:rsidRDefault="00711999" w:rsidP="00DC45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2C8D">
        <w:rPr>
          <w:rFonts w:ascii="Times New Roman" w:hAnsi="Times New Roman" w:cs="Times New Roman"/>
          <w:sz w:val="28"/>
          <w:szCs w:val="28"/>
        </w:rPr>
        <w:t>1</w:t>
      </w:r>
      <w:r w:rsidR="004B33AC">
        <w:rPr>
          <w:rFonts w:ascii="Times New Roman" w:hAnsi="Times New Roman" w:cs="Times New Roman"/>
          <w:sz w:val="28"/>
          <w:szCs w:val="28"/>
        </w:rPr>
        <w:t>.1</w:t>
      </w:r>
      <w:r w:rsidR="00772C8D"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 w:rsidR="00087118">
        <w:rPr>
          <w:rFonts w:ascii="Times New Roman" w:hAnsi="Times New Roman" w:cs="Times New Roman"/>
          <w:sz w:val="28"/>
          <w:szCs w:val="28"/>
        </w:rPr>
        <w:t>Диагра</w:t>
      </w:r>
      <w:r w:rsidR="00FD1B1B">
        <w:rPr>
          <w:rFonts w:ascii="Times New Roman" w:hAnsi="Times New Roman" w:cs="Times New Roman"/>
          <w:sz w:val="28"/>
          <w:szCs w:val="28"/>
        </w:rPr>
        <w:t>мма сценариев использования</w:t>
      </w:r>
    </w:p>
    <w:p w14:paraId="6CA7F0B7" w14:textId="77777777" w:rsidR="00AC424D" w:rsidRDefault="00AC424D" w:rsidP="00DC45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CA96D8" w14:textId="5CA07234" w:rsidR="00087118" w:rsidRDefault="00087118" w:rsidP="00DC45F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4098168" w14:textId="179AA4C2" w:rsidR="00087118" w:rsidRDefault="006E2B27" w:rsidP="00DC45F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3608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087118" w:rsidRDefault="004B33AC" w:rsidP="00FB57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B33AC">
        <w:rPr>
          <w:rFonts w:ascii="Times New Roman" w:hAnsi="Times New Roman" w:cs="Times New Roman"/>
          <w:sz w:val="28"/>
          <w:szCs w:val="28"/>
        </w:rPr>
        <w:t>труктура обозначения огнетушителей</w:t>
      </w:r>
    </w:p>
    <w:p w14:paraId="0BB661AE" w14:textId="1F96CAB1" w:rsidR="00087118" w:rsidRP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 секторов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Отключение сек</w:t>
      </w:r>
      <w:r w:rsidR="005E7BB8">
        <w:rPr>
          <w:rFonts w:ascii="Times New Roman" w:hAnsi="Times New Roman" w:cs="Times New Roman"/>
          <w:sz w:val="28"/>
          <w:szCs w:val="28"/>
        </w:rPr>
        <w:t>торов от сети электропитания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2D66CF48" w:rsid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5C2ABE91" w14:textId="269F891E" w:rsidR="005E7BB8" w:rsidRDefault="005E7BB8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Некорректное подключение</w:t>
      </w:r>
      <w:r w:rsidRPr="005E7BB8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</w:rPr>
        <w:t>соединение кабелей.</w:t>
      </w:r>
      <w:r>
        <w:rPr>
          <w:rFonts w:ascii="Times New Roman" w:hAnsi="Times New Roman" w:cs="Times New Roman"/>
          <w:sz w:val="28"/>
          <w:szCs w:val="28"/>
        </w:rPr>
        <w:t xml:space="preserve"> Некорректное соединение или подключение кабелей, влияющее на работоспособность оборудования.  </w:t>
      </w:r>
    </w:p>
    <w:p w14:paraId="515C00F7" w14:textId="0BC25507" w:rsidR="005E7BB8" w:rsidRDefault="005E7BB8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Отпадание контактов.</w:t>
      </w:r>
      <w:r>
        <w:rPr>
          <w:rFonts w:ascii="Times New Roman" w:hAnsi="Times New Roman" w:cs="Times New Roman"/>
          <w:sz w:val="28"/>
          <w:szCs w:val="28"/>
        </w:rPr>
        <w:t xml:space="preserve"> Отпадание контактов может привести к замыканию или не корректной работе оборудования.  </w:t>
      </w:r>
    </w:p>
    <w:p w14:paraId="0D0A23A5" w14:textId="596D28DE" w:rsidR="00DA2E0C" w:rsidRDefault="00DA2E0C" w:rsidP="00DA2E0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6FD2CF5B" w14:textId="45BE3793" w:rsidR="005E7BB8" w:rsidRDefault="00DA2E0C" w:rsidP="005E7B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54965752" w:rsidR="0068166B" w:rsidRDefault="0068166B" w:rsidP="0068166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</w:p>
    <w:p w14:paraId="26A0BB8F" w14:textId="21EA9D37" w:rsidR="00FB0F8E" w:rsidRDefault="00677A90" w:rsidP="00FB0F8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5848E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351.75pt;height:225.75pt">
            <v:imagedata r:id="rId10" o:title="svarka10"/>
          </v:shape>
        </w:pict>
      </w:r>
    </w:p>
    <w:p w14:paraId="077FE0E1" w14:textId="469B97C1" w:rsidR="00FB0F8E" w:rsidRDefault="00FB0F8E" w:rsidP="00FB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Устройство аппарата для сварки оптоволокна.</w:t>
      </w:r>
    </w:p>
    <w:p w14:paraId="0986D632" w14:textId="05266FE1" w:rsidR="00FB0F8E" w:rsidRDefault="00FB0F8E" w:rsidP="00FB0F8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256E7C88" w14:textId="77777777" w:rsidR="001E5369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4" w:name="_Toc104672428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4"/>
    </w:p>
    <w:p w14:paraId="4EE62A87" w14:textId="7530E012" w:rsidR="001E5369" w:rsidRPr="004931BE" w:rsidRDefault="001E5369" w:rsidP="004931BE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 w:rsidR="004931BE" w:rsidRPr="004931BE">
        <w:rPr>
          <w:rFonts w:ascii="Times New Roman" w:hAnsi="Times New Roman" w:cs="Times New Roman"/>
          <w:sz w:val="28"/>
          <w:szCs w:val="28"/>
        </w:rPr>
        <w:t>1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 w:rsidR="00643294">
        <w:rPr>
          <w:rFonts w:ascii="Times New Roman" w:hAnsi="Times New Roman" w:cs="Times New Roman"/>
          <w:sz w:val="28"/>
          <w:szCs w:val="28"/>
        </w:rPr>
        <w:t>Специфичные термины</w:t>
      </w:r>
      <w:r w:rsidR="00A70142">
        <w:rPr>
          <w:rFonts w:ascii="Times New Roman" w:hAnsi="Times New Roman" w:cs="Times New Roman"/>
          <w:sz w:val="28"/>
          <w:szCs w:val="28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4332"/>
        <w:gridCol w:w="5024"/>
      </w:tblGrid>
      <w:tr w:rsidR="001E5369" w14:paraId="53CF838E" w14:textId="77777777" w:rsidTr="004931BE">
        <w:tc>
          <w:tcPr>
            <w:tcW w:w="4332" w:type="dxa"/>
          </w:tcPr>
          <w:p w14:paraId="649559C1" w14:textId="37F4AB17" w:rsidR="001E5369" w:rsidRPr="001E5369" w:rsidRDefault="001E5369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5024" w:type="dxa"/>
          </w:tcPr>
          <w:p w14:paraId="50A13733" w14:textId="53E97480" w:rsidR="001E5369" w:rsidRPr="001E5369" w:rsidRDefault="004F34EA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754852" w14:paraId="720531E0" w14:textId="77777777" w:rsidTr="004931BE">
        <w:tc>
          <w:tcPr>
            <w:tcW w:w="4332" w:type="dxa"/>
          </w:tcPr>
          <w:p w14:paraId="7EB5A7C3" w14:textId="03753B63" w:rsidR="00754852" w:rsidRPr="004653A1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Виртуальная серверная – виртуально воссозданное помещение в котором проходит симуляция инцидентов безопасности</w:t>
            </w:r>
          </w:p>
        </w:tc>
        <w:tc>
          <w:tcPr>
            <w:tcW w:w="5024" w:type="dxa"/>
          </w:tcPr>
          <w:p w14:paraId="19F1F308" w14:textId="512BEE73" w:rsidR="00754852" w:rsidRPr="004653A1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irtual server room</w:t>
            </w:r>
          </w:p>
        </w:tc>
      </w:tr>
      <w:tr w:rsidR="00EF7E15" w14:paraId="56C89D6E" w14:textId="77777777" w:rsidTr="004931BE">
        <w:tc>
          <w:tcPr>
            <w:tcW w:w="4332" w:type="dxa"/>
          </w:tcPr>
          <w:p w14:paraId="4FB4142F" w14:textId="590ABB1C" w:rsidR="00EF7E15" w:rsidRPr="00FF425F" w:rsidRDefault="00EF7E15" w:rsidP="00EF7E15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Витая пара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вид кабеля связи. Представляет собой одну или несколько пар изолированных проводников, скрученных между собой, покрытых пластиковой оболочкой.</w:t>
            </w:r>
            <w:r w:rsid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8]</w:t>
            </w:r>
          </w:p>
        </w:tc>
        <w:tc>
          <w:tcPr>
            <w:tcW w:w="5024" w:type="dxa"/>
          </w:tcPr>
          <w:p w14:paraId="4A771E0C" w14:textId="2675CCC1" w:rsidR="00EF7E15" w:rsidRPr="00FF425F" w:rsidRDefault="00EF7E15" w:rsidP="00EF7E15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wisted pair</w:t>
            </w:r>
          </w:p>
        </w:tc>
      </w:tr>
      <w:tr w:rsidR="00754852" w14:paraId="4110A603" w14:textId="77777777" w:rsidTr="004931BE">
        <w:tc>
          <w:tcPr>
            <w:tcW w:w="4332" w:type="dxa"/>
          </w:tcPr>
          <w:p w14:paraId="5AF6CB3B" w14:textId="331D3AC1" w:rsidR="00754852" w:rsidRPr="00FF425F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ней кратности для тушения пожаров.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5024" w:type="dxa"/>
          </w:tcPr>
          <w:p w14:paraId="48DF7ECF" w14:textId="171BD9B4" w:rsidR="00754852" w:rsidRPr="00754852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 fire extinguisher</w:t>
            </w:r>
          </w:p>
        </w:tc>
      </w:tr>
      <w:tr w:rsidR="00754852" w14:paraId="7BFEA945" w14:textId="77777777" w:rsidTr="004931BE">
        <w:tc>
          <w:tcPr>
            <w:tcW w:w="4332" w:type="dxa"/>
          </w:tcPr>
          <w:p w14:paraId="799C146F" w14:textId="6CC86D7E" w:rsidR="00754852" w:rsidRPr="00FF425F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CC25D9">
              <w:rPr>
                <w:rFonts w:ascii="Times New Roman" w:hAnsi="Times New Roman" w:cs="Times New Roman"/>
                <w:sz w:val="24"/>
                <w:szCs w:val="24"/>
              </w:rPr>
              <w:t>Негорючий газ, создающий избыточное давление в корпусе заряженного огнетушителя для вытеснения огнетушащего вещества.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5]</w:t>
            </w:r>
          </w:p>
        </w:tc>
        <w:tc>
          <w:tcPr>
            <w:tcW w:w="5024" w:type="dxa"/>
          </w:tcPr>
          <w:p w14:paraId="73C8DE22" w14:textId="5DC90956" w:rsidR="00754852" w:rsidRPr="001E5369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Displacing gas</w:t>
            </w:r>
          </w:p>
        </w:tc>
      </w:tr>
      <w:tr w:rsidR="00754852" w14:paraId="675612A3" w14:textId="77777777" w:rsidTr="004931BE">
        <w:tc>
          <w:tcPr>
            <w:tcW w:w="4332" w:type="dxa"/>
          </w:tcPr>
          <w:p w14:paraId="74CF65D8" w14:textId="377B31DD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Иммерсивность - с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пособ восприятия, создающий эффект погружения в искусственно созданную среду</w:t>
            </w:r>
          </w:p>
        </w:tc>
        <w:tc>
          <w:tcPr>
            <w:tcW w:w="5024" w:type="dxa"/>
          </w:tcPr>
          <w:p w14:paraId="538318AA" w14:textId="0C34AA4E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Immersiveness</w:t>
            </w:r>
          </w:p>
        </w:tc>
      </w:tr>
      <w:tr w:rsidR="00754852" w14:paraId="7BE89D2E" w14:textId="77777777" w:rsidTr="004931BE">
        <w:tc>
          <w:tcPr>
            <w:tcW w:w="4332" w:type="dxa"/>
          </w:tcPr>
          <w:p w14:paraId="3C42A7F6" w14:textId="53D17965" w:rsidR="00754852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Инцидент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отказ или повреждение технических устройств, применяемых на опасном производственном объекте, отклонение от установленного режима технологического процесса</w:t>
            </w:r>
          </w:p>
        </w:tc>
        <w:tc>
          <w:tcPr>
            <w:tcW w:w="5024" w:type="dxa"/>
          </w:tcPr>
          <w:p w14:paraId="6432620E" w14:textId="262AE864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ncident</w:t>
            </w:r>
          </w:p>
        </w:tc>
      </w:tr>
      <w:tr w:rsidR="00754852" w14:paraId="62B6315B" w14:textId="77777777" w:rsidTr="004931BE">
        <w:tc>
          <w:tcPr>
            <w:tcW w:w="4332" w:type="dxa"/>
          </w:tcPr>
          <w:p w14:paraId="5C1A7C8C" w14:textId="725748D5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величину давления вытесняющего газа.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5024" w:type="dxa"/>
          </w:tcPr>
          <w:p w14:paraId="7F28FE71" w14:textId="01AA1192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C66CD" w14:paraId="4FA4554C" w14:textId="77777777" w:rsidTr="004931BE">
        <w:tc>
          <w:tcPr>
            <w:tcW w:w="4332" w:type="dxa"/>
          </w:tcPr>
          <w:p w14:paraId="6DE26FA4" w14:textId="25EBC248" w:rsidR="00AC66CD" w:rsidRDefault="00AC66CD" w:rsidP="00AC66CD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 симуляции – итог симулированных процессов на которые повлиял пользователь.</w:t>
            </w:r>
          </w:p>
        </w:tc>
        <w:tc>
          <w:tcPr>
            <w:tcW w:w="5024" w:type="dxa"/>
          </w:tcPr>
          <w:p w14:paraId="22E1E895" w14:textId="60891A53" w:rsidR="00AC66CD" w:rsidRPr="00E711ED" w:rsidRDefault="00AC66CD" w:rsidP="00AC66C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AC66CD">
              <w:rPr>
                <w:rFonts w:ascii="Times New Roman" w:hAnsi="Times New Roman" w:cs="Times New Roman"/>
                <w:sz w:val="24"/>
                <w:szCs w:val="24"/>
              </w:rPr>
              <w:t>imulation result</w:t>
            </w:r>
          </w:p>
        </w:tc>
      </w:tr>
      <w:tr w:rsidR="00B719E4" w14:paraId="38BCEF51" w14:textId="77777777" w:rsidTr="004931BE">
        <w:tc>
          <w:tcPr>
            <w:tcW w:w="4332" w:type="dxa"/>
          </w:tcPr>
          <w:p w14:paraId="6C1F2C5F" w14:textId="216C2C83" w:rsidR="00B719E4" w:rsidRPr="00FF425F" w:rsidRDefault="00B719E4" w:rsidP="00B719E4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Когнитивный контроль — это система метакогнитивных функций, обеспечивающих настройку специализированных когнитивных процессов на решение определённых задач в определённых условиях. Например, к процессам когнитивного контроля относятся процессы управления вниманием, связанные с выделением тех атрибутов стимуляции, которые являются релевантными для решения текущей задачи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.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10]</w:t>
            </w:r>
          </w:p>
        </w:tc>
        <w:tc>
          <w:tcPr>
            <w:tcW w:w="5024" w:type="dxa"/>
          </w:tcPr>
          <w:p w14:paraId="02F62A2F" w14:textId="4DABC111" w:rsidR="00B719E4" w:rsidRPr="00FF425F" w:rsidRDefault="00B719E4" w:rsidP="00B719E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Cognitive control</w:t>
            </w:r>
          </w:p>
        </w:tc>
      </w:tr>
      <w:tr w:rsidR="008B4DE5" w14:paraId="63DD8606" w14:textId="77777777" w:rsidTr="004931BE">
        <w:tc>
          <w:tcPr>
            <w:tcW w:w="4332" w:type="dxa"/>
          </w:tcPr>
          <w:p w14:paraId="659DA765" w14:textId="773C8D68" w:rsidR="008B4DE5" w:rsidRPr="00FF425F" w:rsidRDefault="008B4DE5" w:rsidP="00AC66CD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Оптическое волокно (оптоволокно)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диэлектрическая направляющая среда, предназначенная для канализации электромагнитных волн оптического и инфракрасного диапазонов. Оптическое волокно коаксиальной конструкции и состоит из сердцевины, оболочки и первичного акрилатного покрытия и характеризуется профилем показателя преломления.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11]</w:t>
            </w:r>
          </w:p>
        </w:tc>
        <w:tc>
          <w:tcPr>
            <w:tcW w:w="5024" w:type="dxa"/>
          </w:tcPr>
          <w:p w14:paraId="6C2BB577" w14:textId="68E78DE9" w:rsidR="008B4DE5" w:rsidRPr="008B4DE5" w:rsidRDefault="008B4DE5" w:rsidP="00AC66C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O</w:t>
            </w:r>
            <w:r w:rsidRPr="008B4DE5">
              <w:rPr>
                <w:rFonts w:ascii="Times New Roman" w:hAnsi="Times New Roman" w:cs="Times New Roman"/>
                <w:sz w:val="24"/>
                <w:szCs w:val="24"/>
              </w:rPr>
              <w:t>ptical fiber</w:t>
            </w:r>
          </w:p>
        </w:tc>
      </w:tr>
      <w:tr w:rsidR="00754852" w14:paraId="785A33A9" w14:textId="77777777" w:rsidTr="004931BE">
        <w:tc>
          <w:tcPr>
            <w:tcW w:w="4332" w:type="dxa"/>
          </w:tcPr>
          <w:p w14:paraId="3B2AA747" w14:textId="01EC86F3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используется огнетушащий порошок.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6]</w:t>
            </w:r>
          </w:p>
        </w:tc>
        <w:tc>
          <w:tcPr>
            <w:tcW w:w="5024" w:type="dxa"/>
          </w:tcPr>
          <w:p w14:paraId="6E601D8A" w14:textId="6E360C37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754852" w14:paraId="5DF353B7" w14:textId="77777777" w:rsidTr="004931BE">
        <w:tc>
          <w:tcPr>
            <w:tcW w:w="4332" w:type="dxa"/>
          </w:tcPr>
          <w:p w14:paraId="2B4B1540" w14:textId="24E3D3FA" w:rsidR="00754852" w:rsidRPr="00677A90" w:rsidRDefault="00754852" w:rsidP="00FF425F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 - С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 xml:space="preserve"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</w:t>
            </w:r>
          </w:p>
        </w:tc>
        <w:tc>
          <w:tcPr>
            <w:tcW w:w="5024" w:type="dxa"/>
          </w:tcPr>
          <w:p w14:paraId="7A7B0ECA" w14:textId="45388F7D" w:rsidR="00754852" w:rsidRPr="00E711ED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  <w:tr w:rsidR="00754852" w14:paraId="1C2547D6" w14:textId="77777777" w:rsidTr="004931BE">
        <w:tc>
          <w:tcPr>
            <w:tcW w:w="4332" w:type="dxa"/>
          </w:tcPr>
          <w:p w14:paraId="7CC7F5D8" w14:textId="420E5CC3" w:rsidR="00754852" w:rsidRPr="00DA17B6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Серверное помещение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выделенное технологическое помещение со специально созданными и поддерживаемыми условиями для размещения и функционирования серверного и телекоммуникационного оборудования.</w:t>
            </w:r>
          </w:p>
        </w:tc>
        <w:tc>
          <w:tcPr>
            <w:tcW w:w="5024" w:type="dxa"/>
          </w:tcPr>
          <w:p w14:paraId="1E2F6AEA" w14:textId="3C098533" w:rsidR="00754852" w:rsidRPr="00DA17B6" w:rsidRDefault="00754852" w:rsidP="007548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erver room</w:t>
            </w:r>
          </w:p>
        </w:tc>
      </w:tr>
      <w:tr w:rsidR="00754852" w14:paraId="0EB5AECC" w14:textId="77777777" w:rsidTr="004931BE">
        <w:tc>
          <w:tcPr>
            <w:tcW w:w="4332" w:type="dxa"/>
          </w:tcPr>
          <w:p w14:paraId="1C26D623" w14:textId="0D53143E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Симулятор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программные и аппаратные средства, создающие впечатление действительности, отображая часть реальных явлений и свойств в виртуальной среде.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12]</w:t>
            </w:r>
          </w:p>
        </w:tc>
        <w:tc>
          <w:tcPr>
            <w:tcW w:w="5024" w:type="dxa"/>
          </w:tcPr>
          <w:p w14:paraId="18F1C8EB" w14:textId="5F8F75FA" w:rsid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Simulator</w:t>
            </w:r>
          </w:p>
        </w:tc>
      </w:tr>
      <w:tr w:rsidR="00754852" w:rsidRPr="00754852" w14:paraId="515EC137" w14:textId="77777777" w:rsidTr="004931BE">
        <w:tc>
          <w:tcPr>
            <w:tcW w:w="4332" w:type="dxa"/>
          </w:tcPr>
          <w:p w14:paraId="47BDBFCB" w14:textId="77777777" w:rsidR="00754852" w:rsidRDefault="00754852" w:rsidP="007548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Степень симуляции - понятие используется для описания того, насколько близко оно имитирует реальный ана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лог. Можно приблизительно разделить точность на следующие уровни:</w:t>
            </w:r>
          </w:p>
          <w:p w14:paraId="55739F38" w14:textId="77777777" w:rsidR="00754852" w:rsidRPr="00D63AFF" w:rsidRDefault="00754852" w:rsidP="00754852">
            <w:pPr>
              <w:pStyle w:val="a9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Низкий уровень — минимальное моделирование, необходимое для того, чтобы система реагировала на прием входных данных и обеспечивала выходы.</w:t>
            </w:r>
          </w:p>
          <w:p w14:paraId="4FB00FCB" w14:textId="77777777" w:rsidR="00754852" w:rsidRPr="00D63AFF" w:rsidRDefault="00754852" w:rsidP="00754852">
            <w:pPr>
              <w:pStyle w:val="a9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Средний уровень — автоматически реагирует на раздражители, с ограниченной точностью.</w:t>
            </w:r>
          </w:p>
          <w:p w14:paraId="64E8385A" w14:textId="37788789" w:rsidR="00754852" w:rsidRPr="00FF425F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Высокий уровень — почти неразличимая или максимально приближенная к реальной системе.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12]</w:t>
            </w:r>
          </w:p>
        </w:tc>
        <w:tc>
          <w:tcPr>
            <w:tcW w:w="5024" w:type="dxa"/>
          </w:tcPr>
          <w:p w14:paraId="3BC6B6C7" w14:textId="2498D675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egree of simulation</w:t>
            </w:r>
          </w:p>
        </w:tc>
      </w:tr>
      <w:tr w:rsidR="00754852" w:rsidRPr="00754852" w14:paraId="4CE6E979" w14:textId="77777777" w:rsidTr="004931BE">
        <w:tc>
          <w:tcPr>
            <w:tcW w:w="4332" w:type="dxa"/>
          </w:tcPr>
          <w:p w14:paraId="0E3E7B81" w14:textId="50A2D86A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Сервер - 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сетевых устройств.</w:t>
            </w:r>
          </w:p>
        </w:tc>
        <w:tc>
          <w:tcPr>
            <w:tcW w:w="5024" w:type="dxa"/>
          </w:tcPr>
          <w:p w14:paraId="0E14BEC3" w14:textId="1255412A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Server</w:t>
            </w:r>
          </w:p>
        </w:tc>
      </w:tr>
      <w:tr w:rsidR="00754852" w:rsidRPr="00754852" w14:paraId="60FFB67E" w14:textId="77777777" w:rsidTr="004931BE">
        <w:tc>
          <w:tcPr>
            <w:tcW w:w="4332" w:type="dxa"/>
          </w:tcPr>
          <w:p w14:paraId="4D0782C9" w14:textId="54E7F284" w:rsidR="00754852" w:rsidRPr="00FF425F" w:rsidRDefault="00754852" w:rsidP="00754852">
            <w:pPr>
              <w:pStyle w:val="a9"/>
              <w:tabs>
                <w:tab w:val="left" w:pos="2730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FF42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5]</w:t>
            </w:r>
          </w:p>
        </w:tc>
        <w:tc>
          <w:tcPr>
            <w:tcW w:w="5024" w:type="dxa"/>
          </w:tcPr>
          <w:p w14:paraId="343143B8" w14:textId="1331EFE6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754852" w:rsidRPr="00754852" w14:paraId="5F2EA3EF" w14:textId="77777777" w:rsidTr="004931BE">
        <w:tc>
          <w:tcPr>
            <w:tcW w:w="4332" w:type="dxa"/>
          </w:tcPr>
          <w:p w14:paraId="549F9A7F" w14:textId="2AD1B87E" w:rsidR="0075485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Шлем виртуальной реальности - </w:t>
            </w:r>
            <w:r w:rsidRPr="007C4573">
              <w:rPr>
                <w:rFonts w:ascii="Times New Roman" w:hAnsi="Times New Roman" w:cs="Times New Roman"/>
                <w:sz w:val="24"/>
                <w:szCs w:val="24"/>
              </w:rPr>
              <w:t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акустической системой.</w:t>
            </w:r>
          </w:p>
        </w:tc>
        <w:tc>
          <w:tcPr>
            <w:tcW w:w="5024" w:type="dxa"/>
          </w:tcPr>
          <w:p w14:paraId="09F6E151" w14:textId="4A9F7125" w:rsidR="00754852" w:rsidRPr="0075485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Reality Headset</w:t>
            </w:r>
          </w:p>
        </w:tc>
      </w:tr>
      <w:tr w:rsidR="00754852" w:rsidRPr="00000D62" w14:paraId="28D13E1F" w14:textId="77777777" w:rsidTr="004931BE">
        <w:tc>
          <w:tcPr>
            <w:tcW w:w="4332" w:type="dxa"/>
          </w:tcPr>
          <w:p w14:paraId="43836A09" w14:textId="394732BE" w:rsidR="00754852" w:rsidRPr="00000D62" w:rsidRDefault="00754852" w:rsidP="00754852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5024" w:type="dxa"/>
          </w:tcPr>
          <w:p w14:paraId="2387B902" w14:textId="7B728660" w:rsidR="00754852" w:rsidRPr="00000D62" w:rsidRDefault="00754852" w:rsidP="0075485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</w:tbl>
    <w:p w14:paraId="769E34AF" w14:textId="77777777" w:rsidR="001E5369" w:rsidRPr="008F4C5C" w:rsidRDefault="001E5369" w:rsidP="008F4C5C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F5AB29" w14:textId="6A4D88BE" w:rsidR="00B159DB" w:rsidRPr="00EF3E5D" w:rsidRDefault="003169E2" w:rsidP="00EF3E5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000D6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5" w:name="_Toc104672429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5"/>
    </w:p>
    <w:p w14:paraId="7A6DDCD3" w14:textId="6F4245C0" w:rsidR="00EF3E5D" w:rsidRPr="00EF3E5D" w:rsidRDefault="00EF3E5D" w:rsidP="00EF3E5D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инцидентов безопасности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14:paraId="5C4E5A2E" w14:textId="77777777" w:rsidTr="00D303B4">
        <w:tc>
          <w:tcPr>
            <w:tcW w:w="4430" w:type="dxa"/>
          </w:tcPr>
          <w:p w14:paraId="127A8BAC" w14:textId="729E7321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 безопасности</w:t>
            </w:r>
          </w:p>
        </w:tc>
        <w:tc>
          <w:tcPr>
            <w:tcW w:w="4432" w:type="dxa"/>
          </w:tcPr>
          <w:p w14:paraId="024CEDE0" w14:textId="1FD1D3F2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Последствия для серверной</w:t>
            </w:r>
          </w:p>
        </w:tc>
      </w:tr>
      <w:tr w:rsidR="00D303B4" w14:paraId="518C7F38" w14:textId="77777777" w:rsidTr="00D303B4">
        <w:tc>
          <w:tcPr>
            <w:tcW w:w="4430" w:type="dxa"/>
          </w:tcPr>
          <w:p w14:paraId="44E66C35" w14:textId="04BACAD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432" w:type="dxa"/>
          </w:tcPr>
          <w:p w14:paraId="2CE6D42F" w14:textId="77777777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Default="004B505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D303B4" w14:paraId="39E6D140" w14:textId="77777777" w:rsidTr="00D303B4">
        <w:tc>
          <w:tcPr>
            <w:tcW w:w="4430" w:type="dxa"/>
          </w:tcPr>
          <w:p w14:paraId="15F96708" w14:textId="798C05A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Нарушение целостности электропроводки</w:t>
            </w:r>
          </w:p>
        </w:tc>
        <w:tc>
          <w:tcPr>
            <w:tcW w:w="4432" w:type="dxa"/>
          </w:tcPr>
          <w:p w14:paraId="1BF24FA9" w14:textId="3A99D4E2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серверной мощности. Утрата физического компонента.</w:t>
            </w:r>
          </w:p>
        </w:tc>
      </w:tr>
      <w:tr w:rsidR="00D303B4" w14:paraId="30FFC665" w14:textId="77777777" w:rsidTr="00D303B4">
        <w:tc>
          <w:tcPr>
            <w:tcW w:w="4430" w:type="dxa"/>
          </w:tcPr>
          <w:p w14:paraId="5759B516" w14:textId="157C6A2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автоматизированной системы диспетчерского управления</w:t>
            </w:r>
          </w:p>
        </w:tc>
        <w:tc>
          <w:tcPr>
            <w:tcW w:w="4432" w:type="dxa"/>
          </w:tcPr>
          <w:p w14:paraId="2784E988" w14:textId="5A02A8C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Уменьшение серверной мощности. Сложность в администрировании. </w:t>
            </w:r>
            <w:r w:rsidR="004B5052"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351EF4" w14:paraId="4D639E0E" w14:textId="77777777" w:rsidTr="00D303B4">
        <w:tc>
          <w:tcPr>
            <w:tcW w:w="4430" w:type="dxa"/>
          </w:tcPr>
          <w:p w14:paraId="05BDEB99" w14:textId="66F6AC51" w:rsidR="00351EF4" w:rsidRDefault="00351EF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351EF4">
              <w:rPr>
                <w:rFonts w:ascii="Times New Roman" w:hAnsi="Times New Roman" w:cs="Times New Roman"/>
                <w:sz w:val="28"/>
                <w:szCs w:val="28"/>
              </w:rPr>
              <w:t>тсутствие записи в журналы событий на АВР и PDU</w:t>
            </w:r>
          </w:p>
        </w:tc>
        <w:tc>
          <w:tcPr>
            <w:tcW w:w="4432" w:type="dxa"/>
          </w:tcPr>
          <w:p w14:paraId="6203F890" w14:textId="7752B663" w:rsidR="00351EF4" w:rsidRDefault="000D1B6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14:paraId="199E9AB9" w14:textId="77777777" w:rsidTr="00D303B4">
        <w:tc>
          <w:tcPr>
            <w:tcW w:w="4430" w:type="dxa"/>
          </w:tcPr>
          <w:p w14:paraId="2207F0FB" w14:textId="36BF3010" w:rsidR="001415BC" w:rsidRDefault="001415BC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Нарушение целостности кабельного канала. </w:t>
            </w:r>
          </w:p>
        </w:tc>
        <w:tc>
          <w:tcPr>
            <w:tcW w:w="4432" w:type="dxa"/>
          </w:tcPr>
          <w:p w14:paraId="25B486A8" w14:textId="3D9F4E8E" w:rsidR="001415BC" w:rsidRDefault="0035170B" w:rsidP="003E0A9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удаленного доступа к оборудованию. </w:t>
            </w:r>
            <w:r w:rsidR="003E0A9D">
              <w:rPr>
                <w:rFonts w:ascii="Times New Roman" w:hAnsi="Times New Roman" w:cs="Times New Roman"/>
                <w:sz w:val="28"/>
                <w:szCs w:val="28"/>
              </w:rPr>
              <w:t>Полная или частичная потеря</w:t>
            </w:r>
            <w:r w:rsidR="00877619">
              <w:rPr>
                <w:rFonts w:ascii="Times New Roman" w:hAnsi="Times New Roman" w:cs="Times New Roman"/>
                <w:sz w:val="28"/>
                <w:szCs w:val="28"/>
              </w:rPr>
              <w:t xml:space="preserve"> серверной мощности.</w:t>
            </w:r>
          </w:p>
        </w:tc>
      </w:tr>
    </w:tbl>
    <w:p w14:paraId="7D321CA6" w14:textId="68BFB470" w:rsidR="00EF3E5D" w:rsidRDefault="00EF3E5D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D7A1BE2" w14:textId="5195C97D" w:rsidR="00591CE6" w:rsidRDefault="00591CE6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A5F9A9F" w14:textId="40BBBA47" w:rsidR="003A7D62" w:rsidRDefault="003A7D62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CE5FAA6" w14:textId="77777777" w:rsidR="003A7D62" w:rsidRDefault="003A7D62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7923AB5" w14:textId="77777777" w:rsidR="00591CE6" w:rsidRPr="00EB5263" w:rsidRDefault="00591CE6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713E14C" w14:textId="77777777" w:rsidR="0037049E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bookmarkStart w:id="6" w:name="_Toc104672430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6"/>
    </w:p>
    <w:p w14:paraId="44A66C08" w14:textId="7C5AA553" w:rsidR="0037049E" w:rsidRPr="0037049E" w:rsidRDefault="00260388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>Был составлен список инцидентов пожарной безопасности, которые могут подстерегать персонал данной предметной области.</w:t>
      </w:r>
    </w:p>
    <w:p w14:paraId="500D9D41" w14:textId="7EEF5136" w:rsidR="00C76F68" w:rsidRPr="003169E2" w:rsidRDefault="00F450D0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04672431"/>
      <w:r>
        <w:rPr>
          <w:rFonts w:ascii="Times New Roman" w:hAnsi="Times New Roman" w:cs="Times New Roman"/>
          <w:b/>
          <w:sz w:val="28"/>
          <w:szCs w:val="28"/>
        </w:rPr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7"/>
    </w:p>
    <w:p w14:paraId="52B13D9F" w14:textId="77777777" w:rsidR="0072063F" w:rsidRDefault="00C76F68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8" w:name="_Toc104672432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8"/>
    </w:p>
    <w:p w14:paraId="244056DF" w14:textId="7495E057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04672433"/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bookmarkEnd w:id="9"/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6751520" w14:textId="7BFB8134" w:rsidR="0072063F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" w:name="_Toc99662144"/>
      <w:r w:rsidRPr="00D06715">
        <w:rPr>
          <w:rFonts w:ascii="Times New Roman" w:hAnsi="Times New Roman" w:cs="Times New Roman"/>
          <w:sz w:val="28"/>
          <w:szCs w:val="28"/>
        </w:rPr>
        <w:t xml:space="preserve">Симулятор позволяет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</w:t>
      </w:r>
      <w:r w:rsidR="00425BB6">
        <w:rPr>
          <w:rFonts w:ascii="Times New Roman" w:hAnsi="Times New Roman" w:cs="Times New Roman"/>
          <w:sz w:val="28"/>
          <w:szCs w:val="28"/>
        </w:rPr>
        <w:t>112</w:t>
      </w:r>
      <w:r w:rsidRPr="00D06715">
        <w:rPr>
          <w:rFonts w:ascii="Times New Roman" w:hAnsi="Times New Roman" w:cs="Times New Roman"/>
          <w:sz w:val="28"/>
          <w:szCs w:val="28"/>
        </w:rPr>
        <w:t>, обесточивание сети, тушение возгорания ручным огнетушителем. Также, он может сообщать виртуальным людям внутри приложения о пожаре и просить их 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0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04B871A0" w14:textId="77777777" w:rsidR="0072063F" w:rsidRDefault="0072063F" w:rsidP="0072063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32EBCA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1F8B9E12" w:rsidR="0072063F" w:rsidRPr="00E71475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04ACA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DE19BD">
        <w:rPr>
          <w:rFonts w:ascii="Times New Roman" w:hAnsi="Times New Roman" w:cs="Times New Roman"/>
          <w:sz w:val="28"/>
          <w:szCs w:val="28"/>
        </w:rPr>
        <w:t>Интерфейс</w:t>
      </w:r>
    </w:p>
    <w:p w14:paraId="66E3729B" w14:textId="77777777" w:rsidR="0072063F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Преимущества:</w:t>
      </w:r>
    </w:p>
    <w:p w14:paraId="3EB09B98" w14:textId="77777777" w:rsidR="0072063F" w:rsidRPr="001762DD" w:rsidRDefault="0072063F" w:rsidP="00010CC1">
      <w:pPr>
        <w:pStyle w:val="a9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010CC1">
      <w:pPr>
        <w:pStyle w:val="a9"/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1762DD" w:rsidRDefault="002E0304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</w:t>
      </w:r>
      <w:r w:rsidRPr="002E030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5D735BD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графика;</w:t>
      </w:r>
    </w:p>
    <w:p w14:paraId="0C35736C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нестабильная работы;</w:t>
      </w:r>
    </w:p>
    <w:p w14:paraId="7999AEF4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6405F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неудобная система продвижения и навигации.</w:t>
      </w:r>
    </w:p>
    <w:p w14:paraId="428D70A7" w14:textId="2423E6AA" w:rsidR="00C77696" w:rsidRDefault="0072063F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1054C221" w14:textId="77777777" w:rsidR="00BE4BA0" w:rsidRDefault="00BE4BA0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AFA1D" w14:textId="461E9D76" w:rsidR="0072063F" w:rsidRPr="00A53929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1. – Реализация подпроцессов в </w:t>
      </w:r>
      <w:r w:rsidRPr="00D06715">
        <w:rPr>
          <w:rFonts w:ascii="Times New Roman" w:hAnsi="Times New Roman" w:cs="Times New Roman"/>
          <w:sz w:val="28"/>
          <w:szCs w:val="28"/>
        </w:rPr>
        <w:t>VR-тренажёр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br/>
      </w:r>
      <w:r w:rsidRPr="00D06715">
        <w:rPr>
          <w:rFonts w:ascii="Times New Roman" w:hAnsi="Times New Roman" w:cs="Times New Roman"/>
          <w:sz w:val="28"/>
          <w:szCs w:val="28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340A0006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AFA8B7" w14:textId="1810CD2B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</w:p>
    <w:p w14:paraId="33E86536" w14:textId="3E2081EF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7F9A10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B4642A9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9A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1782823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9A878E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F339DA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аличие бесплатной пробной версии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3F931D" w14:textId="77777777" w:rsidR="0072063F" w:rsidRDefault="0072063F" w:rsidP="0072063F">
      <w:pPr>
        <w:pStyle w:val="a9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1FB7A6F" w14:textId="738C53A6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7206E8" w14:textId="4F7A64CB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2E030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7949EF5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1BA3046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57ECD6BB" w14:textId="77777777" w:rsidR="0072063F" w:rsidRPr="00DE4DC8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результатов.</w:t>
      </w:r>
    </w:p>
    <w:p w14:paraId="33F6B2AE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318286" w14:textId="557A4881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02D4" w14:textId="1A821BB9" w:rsidR="0072063F" w:rsidRPr="00DA2652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Интерфейс</w:t>
      </w:r>
    </w:p>
    <w:p w14:paraId="6F9E6909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933826" w14:textId="775A699B" w:rsidR="0072063F" w:rsidRDefault="0072063F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 w:rsidR="00EF0B9C">
        <w:rPr>
          <w:rFonts w:ascii="Times New Roman" w:hAnsi="Times New Roman" w:cs="Times New Roman"/>
          <w:sz w:val="28"/>
          <w:szCs w:val="28"/>
        </w:rPr>
        <w:t>.</w:t>
      </w:r>
    </w:p>
    <w:p w14:paraId="62926368" w14:textId="24FC6F9D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52A3EB" w14:textId="22714ED2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E9A368" w14:textId="77777777" w:rsidR="003C4F44" w:rsidRDefault="003C4F44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1A0D0A" w14:textId="77777777" w:rsidR="00EF0B9C" w:rsidRDefault="00EF0B9C" w:rsidP="00EF0B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DE056F" w14:textId="19696EA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</w:t>
      </w:r>
      <w:r w:rsidR="00404ACA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5EAE604" w14:textId="7777777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871213" w14:textId="1FF6D6B8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5BCD4EF3" w14:textId="45A1FDE0" w:rsidR="0072063F" w:rsidRDefault="0072063F" w:rsidP="00962D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5A9744" w14:textId="77777777" w:rsidR="0072063F" w:rsidRPr="00592ED0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46A07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A6EC7" wp14:editId="3025F364">
            <wp:extent cx="4695825" cy="23476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679" cy="2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FC96" w14:textId="5721BEF3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Рисунок </w:t>
      </w:r>
      <w:r w:rsidR="00404AC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2.3.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– Интерфейс</w:t>
      </w:r>
    </w:p>
    <w:p w14:paraId="37BFC67B" w14:textId="77777777" w:rsidR="0072063F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32E3B2B" w14:textId="049D6EDF" w:rsidR="0072063F" w:rsidRDefault="003774E6" w:rsidP="0072063F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FA0BC56" w14:textId="77777777" w:rsidR="0072063F" w:rsidRPr="008B6367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4465EF4E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59A68C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FB2E4F9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46F44AEB" w14:textId="6D28C89E" w:rsidR="002E0304" w:rsidRPr="002E0304" w:rsidRDefault="0072063F" w:rsidP="002E0304">
      <w:pPr>
        <w:pStyle w:val="a9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247C4E8" w14:textId="50A541F8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EE0A893" w14:textId="263D0440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кабелей;</w:t>
      </w:r>
    </w:p>
    <w:p w14:paraId="5659E1B4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огнетушителя);</w:t>
      </w:r>
    </w:p>
    <w:p w14:paraId="5134A60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6BD2737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75DB7707" w14:textId="2E973A73" w:rsidR="0084342D" w:rsidRDefault="0072063F" w:rsidP="00DF10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FA9C3E" w14:textId="1C2E6FC6" w:rsidR="0072063F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658697A" w14:textId="456D06BE" w:rsidR="0072063F" w:rsidRDefault="0072063F" w:rsidP="0072063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167E2349" w14:textId="2A1538A0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B2A20E1" w14:textId="77777777" w:rsidR="00DF103B" w:rsidRDefault="00DF103B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01C6CAF" w14:textId="77777777" w:rsidR="00DB1694" w:rsidRDefault="00DB1694" w:rsidP="00DB169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DB1694" w:rsidRPr="00DD276D" w14:paraId="48B8D64A" w14:textId="77777777" w:rsidTr="009C3D88">
        <w:trPr>
          <w:jc w:val="center"/>
        </w:trPr>
        <w:tc>
          <w:tcPr>
            <w:tcW w:w="3267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3ACA354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7A69D26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DB1694" w:rsidRPr="00DD276D" w14:paraId="195B766F" w14:textId="77777777" w:rsidTr="009C3D88">
        <w:trPr>
          <w:jc w:val="center"/>
        </w:trPr>
        <w:tc>
          <w:tcPr>
            <w:tcW w:w="3267" w:type="dxa"/>
          </w:tcPr>
          <w:p w14:paraId="7601A2E1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9C3D88">
        <w:trPr>
          <w:jc w:val="center"/>
        </w:trPr>
        <w:tc>
          <w:tcPr>
            <w:tcW w:w="3267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9C3D88">
        <w:trPr>
          <w:jc w:val="center"/>
        </w:trPr>
        <w:tc>
          <w:tcPr>
            <w:tcW w:w="3267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9C3D88">
        <w:trPr>
          <w:jc w:val="center"/>
        </w:trPr>
        <w:tc>
          <w:tcPr>
            <w:tcW w:w="3267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9C3D88">
        <w:trPr>
          <w:jc w:val="center"/>
        </w:trPr>
        <w:tc>
          <w:tcPr>
            <w:tcW w:w="3267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9C3D88">
        <w:trPr>
          <w:trHeight w:val="477"/>
          <w:jc w:val="center"/>
        </w:trPr>
        <w:tc>
          <w:tcPr>
            <w:tcW w:w="3267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9C3D88">
        <w:trPr>
          <w:trHeight w:val="710"/>
          <w:jc w:val="center"/>
        </w:trPr>
        <w:tc>
          <w:tcPr>
            <w:tcW w:w="3267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9C3D88">
        <w:trPr>
          <w:jc w:val="center"/>
        </w:trPr>
        <w:tc>
          <w:tcPr>
            <w:tcW w:w="3267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3F2FCD52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49357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056B3EA7" w:rsidR="00DB1694" w:rsidRPr="00F4278B" w:rsidRDefault="00DB1694" w:rsidP="00F4278B">
      <w:pPr>
        <w:pStyle w:val="a9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</w:p>
    <w:p w14:paraId="6BE4A9AE" w14:textId="1B6B3356" w:rsidR="00F450D0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1" w:name="_Toc104672434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1"/>
    </w:p>
    <w:p w14:paraId="7A9D1852" w14:textId="2420B8A0" w:rsidR="00DB1694" w:rsidRDefault="00DB1694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104672435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2"/>
    </w:p>
    <w:p w14:paraId="3620D12D" w14:textId="072D2766" w:rsidR="00DB1694" w:rsidRPr="001346DD" w:rsidRDefault="00DB1694" w:rsidP="00010CC1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240589D6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Интерфейс приложения должен быть понятен и доступен для пользователя, чтобы не перегружать интерфейс приложения, следует сделать минималистичный дизайн, который будет содержать только информацию, которая используется в данный момент.</w:t>
      </w:r>
    </w:p>
    <w:p w14:paraId="03858C18" w14:textId="72BEDF41" w:rsidR="00DB1694" w:rsidRPr="001346DD" w:rsidRDefault="00DB1694" w:rsidP="00010CC1">
      <w:pPr>
        <w:pStyle w:val="a9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355C34C9" w14:textId="77777777" w:rsidR="00DB1694" w:rsidRPr="00E97DE9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61C21C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1A6083C4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3ABB6A5" w14:textId="31DDF310" w:rsidR="00DB1694" w:rsidRDefault="00DB1694" w:rsidP="00010CC1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6D8A9382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 чрезвычайной ситуации.</w:t>
      </w:r>
    </w:p>
    <w:p w14:paraId="7849CB93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4213AF3A" w14:textId="00534D45" w:rsidR="00DB1694" w:rsidRPr="001346DD" w:rsidRDefault="00DB1694" w:rsidP="00010CC1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отчетности</w:t>
      </w:r>
    </w:p>
    <w:p w14:paraId="08362269" w14:textId="77777777" w:rsidR="00DB1694" w:rsidRPr="0001570D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530BA10A" w:rsidR="00904799" w:rsidRDefault="00904799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672436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программной системе</w:t>
      </w:r>
      <w:bookmarkEnd w:id="13"/>
    </w:p>
    <w:p w14:paraId="7562DAD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Назначение системы</w:t>
      </w:r>
    </w:p>
    <w:p w14:paraId="6C72449E" w14:textId="77777777" w:rsid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76BF4B6B" w14:textId="77777777" w:rsidR="00904799" w:rsidRPr="00130E21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BD48F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возможность выбора сценария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2FA55119" w14:textId="77777777" w:rsidR="00904799" w:rsidRPr="00130E21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обучения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425015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экзамена;</w:t>
      </w:r>
    </w:p>
    <w:p w14:paraId="4AB1A84B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77777777" w:rsidR="00904799" w:rsidRPr="00615A95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редактировать данные проходящего обучение сотрудника.</w:t>
      </w:r>
    </w:p>
    <w:p w14:paraId="2FDE7CB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14:paraId="165797F6" w14:textId="0C32E4C6" w:rsidR="00DB1694" w:rsidRP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A56AA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672437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4"/>
    </w:p>
    <w:p w14:paraId="77800D8D" w14:textId="1507BD06" w:rsidR="00423B88" w:rsidRDefault="00423B88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672438"/>
      <w:r>
        <w:rPr>
          <w:rFonts w:ascii="Times New Roman" w:hAnsi="Times New Roman" w:cs="Times New Roman"/>
          <w:b/>
          <w:sz w:val="28"/>
          <w:szCs w:val="28"/>
        </w:rPr>
        <w:t>Критическая ситуация воспламенения вследствие скрытых неисправностях оборудования</w:t>
      </w:r>
      <w:bookmarkEnd w:id="15"/>
    </w:p>
    <w:p w14:paraId="64EB3BC3" w14:textId="5CF021F7" w:rsidR="00423B88" w:rsidRPr="004921A6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0353E9C9" w14:textId="0CBE89B8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3D2CB91D" w14:textId="152572F0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58B70F0B" w14:textId="670FD5DD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4E477DFB" w14:textId="73846E52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Снять пломбу с огнетушителя;</w:t>
      </w:r>
    </w:p>
    <w:p w14:paraId="6A6D2DD6" w14:textId="534B5597" w:rsidR="00423B88" w:rsidRPr="00B64284" w:rsidRDefault="00423B88" w:rsidP="00A56AAE">
      <w:pPr>
        <w:pStyle w:val="a9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0C1F7373" w14:textId="6C8C3EB1" w:rsidR="00423B88" w:rsidRP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7BF7B335" w14:textId="3069195F" w:rsidR="00423B88" w:rsidRDefault="00423B88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672439"/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  <w:bookmarkEnd w:id="16"/>
    </w:p>
    <w:p w14:paraId="612D14BD" w14:textId="06E23B83" w:rsidR="00423B88" w:rsidRP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07A3DEAB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0EAEE008" w14:textId="73BC1148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Заменить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10BB29B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lastRenderedPageBreak/>
        <w:t xml:space="preserve">Сценарий разрешения критической ситуации с возгоранием оборудования: </w:t>
      </w:r>
    </w:p>
    <w:p w14:paraId="3B318D54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7707AE99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7CC210AD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3C06A8AC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Снять пломбу с огнетушителя;</w:t>
      </w:r>
    </w:p>
    <w:p w14:paraId="668190A5" w14:textId="77777777" w:rsidR="00423B88" w:rsidRPr="00B64284" w:rsidRDefault="00423B88" w:rsidP="00A56AAE">
      <w:pPr>
        <w:pStyle w:val="a9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10EFE96D" w14:textId="0DA915A9" w:rsidR="00423B88" w:rsidRDefault="00423B88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A56AAE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672440"/>
      <w:r>
        <w:rPr>
          <w:rFonts w:ascii="Times New Roman" w:hAnsi="Times New Roman" w:cs="Times New Roman"/>
          <w:b/>
          <w:sz w:val="28"/>
          <w:szCs w:val="28"/>
        </w:rPr>
        <w:t>Критическая ситуация нарушение целостности кабельного канала</w:t>
      </w:r>
      <w:bookmarkEnd w:id="17"/>
    </w:p>
    <w:p w14:paraId="1643FA82" w14:textId="7B40DBCF" w:rsidR="0030239B" w:rsidRPr="00AE0EA7" w:rsidRDefault="0030239B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1FAF02D8" w:rsidR="0030239B" w:rsidRPr="00B64284" w:rsidRDefault="0030239B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</w:t>
      </w:r>
      <w:r w:rsidR="00AE0EA7" w:rsidRPr="00B64284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4305A022" w:rsidR="0030239B" w:rsidRPr="00B64284" w:rsidRDefault="00AE0EA7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 участок оптоволоконной проводки</w:t>
      </w:r>
      <w:r w:rsidR="00774AA6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4B72FE4" w14:textId="5EBCE6DB" w:rsidR="00AE0EA7" w:rsidRPr="00B64284" w:rsidRDefault="00AE0EA7" w:rsidP="00A56AAE">
      <w:pPr>
        <w:pStyle w:val="a9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0FF15400" w14:textId="77777777" w:rsidR="00AC2105" w:rsidRDefault="00AC2105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5F7ACF7" w14:textId="4E8DA09C" w:rsidR="00AC2105" w:rsidRPr="00AE0EA7" w:rsidRDefault="00AC2105" w:rsidP="00A56A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медной витой парой</w:t>
      </w:r>
    </w:p>
    <w:p w14:paraId="59B34749" w14:textId="7A753521" w:rsidR="00AC2105" w:rsidRPr="00B64284" w:rsidRDefault="00AC2105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приостановить передачу данных на время проведения работ по устранению критической ситуации;</w:t>
      </w:r>
    </w:p>
    <w:p w14:paraId="3989B2ED" w14:textId="1259402D" w:rsidR="00774AA6" w:rsidRPr="00B64284" w:rsidRDefault="00AC2105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участок медной проводки;</w:t>
      </w:r>
    </w:p>
    <w:p w14:paraId="73687C5B" w14:textId="2056632B" w:rsidR="00AC2105" w:rsidRPr="00B64284" w:rsidRDefault="00774AA6" w:rsidP="00A56AAE">
      <w:pPr>
        <w:pStyle w:val="a9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 w:rsidR="009F7340" w:rsidRPr="00B64284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Pr="00B64284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6F983F1D" w14:textId="423449AC" w:rsidR="00D53317" w:rsidRDefault="00F450D0" w:rsidP="00A56AA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672441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8"/>
    </w:p>
    <w:p w14:paraId="6A6A663E" w14:textId="57E10C0D" w:rsidR="00D53317" w:rsidRPr="00D53317" w:rsidRDefault="00D53317" w:rsidP="006510C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>Данная предметная область скудна по количеству существующих систем и их функционалу. Это дает повод на реализацию собственной системы с широким рядом функциональных возможностей. Так же реализуемая система будет шире охватывать выбранную предметную область.</w:t>
      </w:r>
    </w:p>
    <w:p w14:paraId="70FAB301" w14:textId="77A77EDC" w:rsidR="006B4CE5" w:rsidRPr="003169E2" w:rsidRDefault="006B4CE5" w:rsidP="006B4CE5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04672442"/>
      <w:r>
        <w:rPr>
          <w:rFonts w:ascii="Times New Roman" w:hAnsi="Times New Roman" w:cs="Times New Roman"/>
          <w:b/>
          <w:sz w:val="28"/>
          <w:szCs w:val="28"/>
        </w:rPr>
        <w:lastRenderedPageBreak/>
        <w:t>Экономическая часть</w:t>
      </w:r>
      <w:bookmarkEnd w:id="19"/>
    </w:p>
    <w:p w14:paraId="645FCB89" w14:textId="6AB3669A" w:rsidR="00704035" w:rsidRDefault="006B4CE5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0" w:name="_Toc104672443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20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F419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77777777" w:rsidR="00704035" w:rsidRPr="00F419BA" w:rsidRDefault="00704035" w:rsidP="00F419BA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руководитель (Башлыкова Анна Александровна, к.т.н., доцент, КИС)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(Чижанькова Инна Владимировна, к.э.н., доцент, БТИУ) 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Корчиков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F419BA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F419BA">
      <w:pPr>
        <w:spacing w:before="12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08653" wp14:editId="149DE7F6">
            <wp:extent cx="2581275" cy="1349944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502" cy="13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F419BA" w:rsidRDefault="00704035" w:rsidP="00F419BA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Рисунок 3.1 – Схема взаимодействия участников работы</w:t>
      </w:r>
    </w:p>
    <w:p w14:paraId="48A22326" w14:textId="77777777" w:rsidR="00704035" w:rsidRPr="00F419BA" w:rsidRDefault="00704035" w:rsidP="00F419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1.1 Организация работ:</w:t>
      </w:r>
    </w:p>
    <w:p w14:paraId="0F2B511C" w14:textId="77777777" w:rsidR="00704035" w:rsidRPr="00F419BA" w:rsidRDefault="00704035" w:rsidP="00F419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D768F2F" w14:textId="77777777" w:rsidR="00777DA5" w:rsidRDefault="00704035" w:rsidP="00777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</w:p>
    <w:p w14:paraId="1B2B7C1E" w14:textId="1006BC68" w:rsidR="00F419BA" w:rsidRPr="00F419BA" w:rsidRDefault="00F419BA" w:rsidP="00777D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Таблица 3.1. – Этапы разработки</w:t>
      </w:r>
    </w:p>
    <w:tbl>
      <w:tblPr>
        <w:tblStyle w:val="ae"/>
        <w:tblW w:w="10065" w:type="dxa"/>
        <w:tblInd w:w="-492" w:type="dxa"/>
        <w:tblLook w:val="0000" w:firstRow="0" w:lastRow="0" w:firstColumn="0" w:lastColumn="0" w:noHBand="0" w:noVBand="0"/>
      </w:tblPr>
      <w:tblGrid>
        <w:gridCol w:w="798"/>
        <w:gridCol w:w="2354"/>
        <w:gridCol w:w="2410"/>
        <w:gridCol w:w="1984"/>
        <w:gridCol w:w="2519"/>
      </w:tblGrid>
      <w:tr w:rsidR="00F419BA" w14:paraId="2817364C" w14:textId="37629C94" w:rsidTr="00F419BA">
        <w:trPr>
          <w:trHeight w:val="300"/>
        </w:trPr>
        <w:tc>
          <w:tcPr>
            <w:tcW w:w="798" w:type="dxa"/>
          </w:tcPr>
          <w:p w14:paraId="6AC52487" w14:textId="25B65B65" w:rsidR="00F419BA" w:rsidRPr="00F419BA" w:rsidRDefault="00F419BA" w:rsidP="00F419BA">
            <w:pPr>
              <w:spacing w:after="1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2519" w:type="dxa"/>
          </w:tcPr>
          <w:p w14:paraId="5D1DA657" w14:textId="30F215EA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14:paraId="775BE14E" w14:textId="77777777" w:rsidTr="00F419BA">
        <w:trPr>
          <w:trHeight w:val="360"/>
        </w:trPr>
        <w:tc>
          <w:tcPr>
            <w:tcW w:w="798" w:type="dxa"/>
          </w:tcPr>
          <w:p w14:paraId="3F6B726C" w14:textId="523F748B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</w:tcPr>
          <w:p w14:paraId="2C9F53BA" w14:textId="09B4262E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61DFFFB1" w14:textId="4166CD10" w:rsidTr="00F419BA">
        <w:trPr>
          <w:trHeight w:val="270"/>
        </w:trPr>
        <w:tc>
          <w:tcPr>
            <w:tcW w:w="798" w:type="dxa"/>
            <w:vMerge w:val="restart"/>
          </w:tcPr>
          <w:p w14:paraId="5436C76A" w14:textId="77777777" w:rsid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CF1AB" w14:textId="3ED6BE8C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 w:val="restart"/>
          </w:tcPr>
          <w:p w14:paraId="1FD5A70C" w14:textId="5F2960DD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167F5325" w14:textId="77777777" w:rsidTr="00F419BA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5DBF7F31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C18A1D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 w:val="restart"/>
            <w:vAlign w:val="center"/>
          </w:tcPr>
          <w:p w14:paraId="145280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6916A1" w14:paraId="1D33878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F419BA" w:rsidRDefault="00F419BA" w:rsidP="009C3D88">
            <w:pPr>
              <w:spacing w:before="12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  <w:vAlign w:val="center"/>
          </w:tcPr>
          <w:p w14:paraId="6E2504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194473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19" w:type="dxa"/>
            <w:vMerge/>
            <w:vAlign w:val="center"/>
          </w:tcPr>
          <w:p w14:paraId="474232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3F71AC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54" w:type="dxa"/>
          </w:tcPr>
          <w:p w14:paraId="7AFD8DF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69B6ED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6916A1" w14:paraId="4541AC94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5CF5301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A884D2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6D65194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D1E3A8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19" w:type="dxa"/>
            <w:vMerge/>
            <w:vAlign w:val="center"/>
          </w:tcPr>
          <w:p w14:paraId="72EA2F1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71D0C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1117E0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6916A1" w14:paraId="67232E4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65F0EF8F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27EAD0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1DD0C52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B4542BA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1776952B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12BB37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5FFF534E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8F02A6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519" w:type="dxa"/>
            <w:vMerge/>
            <w:vAlign w:val="center"/>
          </w:tcPr>
          <w:p w14:paraId="06E421C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300FB0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54" w:type="dxa"/>
          </w:tcPr>
          <w:p w14:paraId="66E7FD8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7FFB9E9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6916A1" w14:paraId="2E31FF8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519" w:type="dxa"/>
            <w:vMerge/>
          </w:tcPr>
          <w:p w14:paraId="4A4E05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204A8D4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7C6741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28B622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7F01110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  <w:p w14:paraId="66F8009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33C0EE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29F978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FED49F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2072D1F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F8262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05E6452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9D9B6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63DBEA4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3A5E972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F679ABC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0973B438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DE06BE" w14:paraId="6586CAF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1AE1FA64" w14:textId="3BA61631" w:rsidR="00607FF9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Организация работ:</w:t>
      </w:r>
    </w:p>
    <w:p w14:paraId="342EE9A0" w14:textId="77777777" w:rsidR="00FB3D44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 представлен на рисунке 3.2. Из рисунка 3.2 так же видно, что общий срок разработки составит 90 дней.</w:t>
      </w:r>
    </w:p>
    <w:p w14:paraId="0A173CE2" w14:textId="77777777" w:rsidR="00A862D0" w:rsidRDefault="00FB3D44" w:rsidP="00A862D0">
      <w:pPr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3D4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B4C02B" wp14:editId="561D7F68">
            <wp:extent cx="4861932" cy="2621442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6222" cy="26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1267" w14:textId="0FE61DF0" w:rsidR="003A48CF" w:rsidRPr="00343D86" w:rsidRDefault="00FB3D44" w:rsidP="00343D86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</w:t>
      </w:r>
    </w:p>
    <w:p w14:paraId="068CAC41" w14:textId="1EDBD3EE" w:rsidR="009C3D88" w:rsidRPr="009C3D88" w:rsidRDefault="00731211" w:rsidP="009C3D88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1" w:name="_Toc104672444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1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ACBF09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1870F3" wp14:editId="59B1CF2D">
                <wp:simplePos x="0" y="0"/>
                <wp:positionH relativeFrom="column">
                  <wp:posOffset>575310</wp:posOffset>
                </wp:positionH>
                <wp:positionV relativeFrom="paragraph">
                  <wp:posOffset>46355</wp:posOffset>
                </wp:positionV>
                <wp:extent cx="295275" cy="2428875"/>
                <wp:effectExtent l="13335" t="8255" r="5715" b="10795"/>
                <wp:wrapNone/>
                <wp:docPr id="3" name="Левая фигурная скобк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5275" cy="2428875"/>
                        </a:xfrm>
                        <a:prstGeom prst="leftBrace">
                          <a:avLst>
                            <a:gd name="adj1" fmla="val 6854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164FC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3" o:spid="_x0000_s1026" type="#_x0000_t87" style="position:absolute;margin-left:45.3pt;margin-top:3.65pt;width:23.25pt;height:191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"/>
            </w:pict>
          </mc:Fallback>
        </mc:AlternateContent>
      </w: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65D455" wp14:editId="7E8F7254">
                <wp:simplePos x="0" y="0"/>
                <wp:positionH relativeFrom="column">
                  <wp:posOffset>127635</wp:posOffset>
                </wp:positionH>
                <wp:positionV relativeFrom="paragraph">
                  <wp:posOffset>46355</wp:posOffset>
                </wp:positionV>
                <wp:extent cx="276225" cy="2428875"/>
                <wp:effectExtent l="13335" t="8255" r="5715" b="10795"/>
                <wp:wrapNone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E85B8" w14:textId="77777777" w:rsidR="004A42B0" w:rsidRDefault="004A42B0" w:rsidP="009C3D88">
                            <w:r w:rsidRPr="00A3161B">
                              <w:rPr>
                                <w:sz w:val="20"/>
                                <w:szCs w:val="20"/>
                              </w:rPr>
                              <w:t>себестоимос</w:t>
                            </w:r>
                            <w:r>
                              <w:t>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65D455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10.05pt;margin-top:3.65pt;width:21.75pt;height:19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">
                <v:textbox>
                  <w:txbxContent>
                    <w:p w14:paraId="368E85B8" w14:textId="77777777" w:rsidR="004A42B0" w:rsidRDefault="004A42B0" w:rsidP="009C3D88">
                      <w:r w:rsidRPr="00A3161B">
                        <w:rPr>
                          <w:sz w:val="20"/>
                          <w:szCs w:val="20"/>
                        </w:rPr>
                        <w:t>себестоимос</w:t>
                      </w:r>
                      <w:r>
                        <w:t>ть</w:t>
                      </w:r>
                    </w:p>
                  </w:txbxContent>
                </v:textbox>
              </v:shape>
            </w:pict>
          </mc:Fallback>
        </mc:AlternateContent>
      </w:r>
      <w:r w:rsidRPr="002F574F">
        <w:rPr>
          <w:rFonts w:ascii="Times New Roman" w:hAnsi="Times New Roman" w:cs="Times New Roman"/>
        </w:rPr>
        <w:t>1 статья «Материалы, покупные изделия и полуфабрикаты + ТЗР (15%) от ∑ итого по материалам</w:t>
      </w:r>
    </w:p>
    <w:p w14:paraId="422971EB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2 статья «Специальное оборудование» - как правило, затрат нет</w:t>
      </w:r>
    </w:p>
    <w:p w14:paraId="4B04204F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3 статья «Основная заработная плата»</w:t>
      </w:r>
    </w:p>
    <w:p w14:paraId="78584BAA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4 статья «Дополнительная заработная плата» 20-30% от основной заработной платы</w:t>
      </w:r>
    </w:p>
    <w:p w14:paraId="6E5BB835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5 статья «Страховые отчисления» - 3</w:t>
      </w:r>
      <w:r>
        <w:rPr>
          <w:rFonts w:ascii="Times New Roman" w:hAnsi="Times New Roman" w:cs="Times New Roman"/>
        </w:rPr>
        <w:t>0</w:t>
      </w:r>
      <w:r w:rsidRPr="002F574F">
        <w:rPr>
          <w:rFonts w:ascii="Times New Roman" w:hAnsi="Times New Roman" w:cs="Times New Roman"/>
        </w:rPr>
        <w:t>% от ФОТ</w:t>
      </w:r>
    </w:p>
    <w:p w14:paraId="4FB6C868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6 статья «Командировочные расходы» - как правило, затрат нет</w:t>
      </w:r>
    </w:p>
    <w:p w14:paraId="32332110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7 статья «Контрагентские услуги» - как правило, затрат нет</w:t>
      </w:r>
    </w:p>
    <w:p w14:paraId="6E883023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8 статья «Накладные расходы» - 250% от основной заработной платы</w:t>
      </w:r>
    </w:p>
    <w:p w14:paraId="79AB99EF" w14:textId="77777777" w:rsidR="009C3D88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9 статья «Прочие расходы» - затрат нет</w:t>
      </w:r>
    </w:p>
    <w:p w14:paraId="528456FE" w14:textId="7179822C" w:rsidR="009C3D88" w:rsidRPr="009C3D88" w:rsidRDefault="009C3D88" w:rsidP="009C3D88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26E9B06A" w14:textId="77777777" w:rsidR="009C3D88" w:rsidRPr="00977BD4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калькулирования.</w:t>
      </w:r>
    </w:p>
    <w:p w14:paraId="6E219DCF" w14:textId="77777777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1AAFFD18" w14:textId="6F0D6DAB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Расходы по данной статье приведены в таблице 3.2.</w:t>
      </w:r>
    </w:p>
    <w:p w14:paraId="7135356D" w14:textId="07323171" w:rsidR="00F113E4" w:rsidRDefault="00F113E4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9F7B5E" w14:textId="77777777" w:rsidR="00F113E4" w:rsidRDefault="00F113E4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D942A7" w14:textId="67B03E02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9C3D88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022" w:type="dxa"/>
          </w:tcPr>
          <w:p w14:paraId="511292C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Цена за единицу (руб)</w:t>
            </w:r>
          </w:p>
        </w:tc>
        <w:tc>
          <w:tcPr>
            <w:tcW w:w="1607" w:type="dxa"/>
          </w:tcPr>
          <w:p w14:paraId="09CCE51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Стоимость (руб)</w:t>
            </w:r>
          </w:p>
        </w:tc>
      </w:tr>
      <w:tr w:rsidR="009C3D88" w:rsidRPr="009C3D88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31F66FD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9C3D88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Флеш-диск 4Гб</w:t>
            </w:r>
          </w:p>
        </w:tc>
        <w:tc>
          <w:tcPr>
            <w:tcW w:w="1973" w:type="dxa"/>
          </w:tcPr>
          <w:p w14:paraId="5000720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3C23EF3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9C3D88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22" w:type="dxa"/>
          </w:tcPr>
          <w:p w14:paraId="0C8B69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9C3D88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68F02D1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9C3D88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02A0661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9C3D88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54C0679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9C3D88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9C3D88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9C3D88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3B4368BD" w14:textId="77777777" w:rsid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FFD1E9" w14:textId="39598B57" w:rsidR="009C3D88" w:rsidRP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24BD8C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F887EE6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790BA1" w14:textId="77777777" w:rsidR="009C3D88" w:rsidRP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9C3D88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127" w:type="dxa"/>
          </w:tcPr>
          <w:p w14:paraId="5D9C57A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Мес. оклад (руб)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день (руб)</w:t>
            </w:r>
          </w:p>
        </w:tc>
        <w:tc>
          <w:tcPr>
            <w:tcW w:w="1204" w:type="dxa"/>
          </w:tcPr>
          <w:p w14:paraId="2FB0F54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этап (руб)</w:t>
            </w:r>
          </w:p>
        </w:tc>
      </w:tr>
      <w:tr w:rsidR="009C3D88" w:rsidRPr="009C3D88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9C3D88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9C3D88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9C3D88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9C3D88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9C3D88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Технический про</w:t>
            </w:r>
            <w:r w:rsidRPr="00CA29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ект</w:t>
            </w:r>
          </w:p>
          <w:p w14:paraId="19AFD1D8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CA2940" w:rsidRDefault="00CA2940" w:rsidP="00CA2940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CA2940" w:rsidRDefault="00CA2940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4 статья «Дополнительная заработная плата»</w:t>
      </w:r>
    </w:p>
    <w:p w14:paraId="14C05C43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рассчитывается по формуле (3.1).</w:t>
      </w:r>
    </w:p>
    <w:p w14:paraId="32A0355B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332493E9" w14:textId="77777777" w:rsidTr="003E36DD">
        <w:tc>
          <w:tcPr>
            <w:tcW w:w="9493" w:type="dxa"/>
          </w:tcPr>
          <w:p w14:paraId="472BB4AE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ДЗП=ОЗП×20%=200459×0,2=40091,8 руб.</m:t>
                </m:r>
              </m:oMath>
            </m:oMathPara>
          </w:p>
        </w:tc>
        <w:tc>
          <w:tcPr>
            <w:tcW w:w="419" w:type="dxa"/>
          </w:tcPr>
          <w:p w14:paraId="72BF6221" w14:textId="77777777" w:rsidR="007F2C8F" w:rsidRPr="007F2C8F" w:rsidRDefault="007F2C8F" w:rsidP="00DC45F2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(3.1)</w:t>
            </w:r>
          </w:p>
        </w:tc>
      </w:tr>
    </w:tbl>
    <w:p w14:paraId="1D4B184E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ДЗП – дополнительная заработная плата,</w:t>
      </w:r>
    </w:p>
    <w:p w14:paraId="6C0E5939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D81C11C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75DA5477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3E75ED4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5 статья «Страховые отчисления»</w:t>
      </w:r>
    </w:p>
    <w:p w14:paraId="6E2DBFC2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6C226006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(3.2)</w:t>
            </w:r>
          </w:p>
        </w:tc>
      </w:tr>
    </w:tbl>
    <w:p w14:paraId="1BDE2C48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DC45F2">
            <w:pPr>
              <w:spacing w:line="360" w:lineRule="auto"/>
              <w:ind w:firstLine="709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77777777" w:rsidR="00345A24" w:rsidRPr="007F2C8F" w:rsidRDefault="00345A24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(3.3)</w:t>
            </w:r>
          </w:p>
        </w:tc>
      </w:tr>
    </w:tbl>
    <w:p w14:paraId="17F66A1A" w14:textId="1DCC103D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63513718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3DBB70C8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E2730F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6 статья «Командировочные расходы»</w:t>
      </w:r>
    </w:p>
    <w:p w14:paraId="3C64EE73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071C901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D1764F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17B4A35F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7EC31EE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B4436B4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8 статья «Накладные расходы»</w:t>
      </w:r>
    </w:p>
    <w:p w14:paraId="52F3568E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5C4C6425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77777777" w:rsidR="007F2C8F" w:rsidRPr="007F2C8F" w:rsidRDefault="007F2C8F" w:rsidP="00DC45F2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(3.4)</w:t>
            </w:r>
          </w:p>
        </w:tc>
      </w:tr>
    </w:tbl>
    <w:p w14:paraId="32C811EF" w14:textId="77777777" w:rsidR="007F2C8F" w:rsidRPr="007F2C8F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DC45F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9 статья «Прочие расходы»</w:t>
      </w:r>
    </w:p>
    <w:p w14:paraId="5B9AD6B8" w14:textId="4A8CF905" w:rsidR="007F2C8F" w:rsidRPr="001437F3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DC45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262CDBE4" w:rsidR="007F2C8F" w:rsidRDefault="007F2C8F" w:rsidP="007F2C8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3.4.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8A758B" w14:paraId="37EBD977" w14:textId="77777777" w:rsidTr="003E36DD">
        <w:tc>
          <w:tcPr>
            <w:tcW w:w="1166" w:type="dxa"/>
          </w:tcPr>
          <w:p w14:paraId="6C0B5A3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6772" w:type="dxa"/>
          </w:tcPr>
          <w:p w14:paraId="0A917077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Затраты (руб)</w:t>
            </w:r>
          </w:p>
        </w:tc>
      </w:tr>
      <w:tr w:rsidR="007F2C8F" w:rsidRPr="008A758B" w14:paraId="16B6F840" w14:textId="77777777" w:rsidTr="003E36DD">
        <w:tc>
          <w:tcPr>
            <w:tcW w:w="1166" w:type="dxa"/>
          </w:tcPr>
          <w:p w14:paraId="6E02698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14:paraId="73E25996" w14:textId="77777777" w:rsidTr="003E36DD">
        <w:tc>
          <w:tcPr>
            <w:tcW w:w="1166" w:type="dxa"/>
          </w:tcPr>
          <w:p w14:paraId="045E6EB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14:paraId="7E4965F7" w14:textId="77777777" w:rsidTr="003E36DD">
        <w:tc>
          <w:tcPr>
            <w:tcW w:w="1166" w:type="dxa"/>
          </w:tcPr>
          <w:p w14:paraId="4D93C43B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6C6B55A6" w14:textId="77777777" w:rsidTr="003E36DD">
        <w:tc>
          <w:tcPr>
            <w:tcW w:w="1166" w:type="dxa"/>
          </w:tcPr>
          <w:p w14:paraId="60D9A6D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200459</w:t>
            </w:r>
          </w:p>
        </w:tc>
      </w:tr>
      <w:tr w:rsidR="007F2C8F" w14:paraId="20E40BE4" w14:textId="77777777" w:rsidTr="003E36DD">
        <w:tc>
          <w:tcPr>
            <w:tcW w:w="1166" w:type="dxa"/>
          </w:tcPr>
          <w:p w14:paraId="6CC1AF39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6772" w:type="dxa"/>
          </w:tcPr>
          <w:p w14:paraId="5D6C09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 научного и производственного персонала </w:t>
            </w:r>
          </w:p>
          <w:p w14:paraId="14B66892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40091,8</w:t>
            </w:r>
          </w:p>
        </w:tc>
      </w:tr>
      <w:tr w:rsidR="007F2C8F" w14:paraId="6DA2AFDF" w14:textId="77777777" w:rsidTr="003E36DD">
        <w:tc>
          <w:tcPr>
            <w:tcW w:w="1166" w:type="dxa"/>
          </w:tcPr>
          <w:p w14:paraId="67A8F4C1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72" w:type="dxa"/>
          </w:tcPr>
          <w:p w14:paraId="57C282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14:paraId="44DC04C5" w14:textId="77777777" w:rsidTr="003E36DD">
        <w:tc>
          <w:tcPr>
            <w:tcW w:w="1166" w:type="dxa"/>
          </w:tcPr>
          <w:p w14:paraId="1541EBE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72" w:type="dxa"/>
          </w:tcPr>
          <w:p w14:paraId="1D04F54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7DC31F53" w14:textId="77777777" w:rsidTr="003E36DD">
        <w:tc>
          <w:tcPr>
            <w:tcW w:w="1166" w:type="dxa"/>
          </w:tcPr>
          <w:p w14:paraId="47AFC41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5367FDE1" w14:textId="77777777" w:rsidTr="003E36DD">
        <w:tc>
          <w:tcPr>
            <w:tcW w:w="1166" w:type="dxa"/>
          </w:tcPr>
          <w:p w14:paraId="4195BB5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14:paraId="40763293" w14:textId="77777777" w:rsidTr="003E36DD">
        <w:tc>
          <w:tcPr>
            <w:tcW w:w="1166" w:type="dxa"/>
          </w:tcPr>
          <w:p w14:paraId="578379FA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7F2C8F" w14:paraId="0296AB24" w14:textId="77777777" w:rsidTr="003E36DD">
        <w:tc>
          <w:tcPr>
            <w:tcW w:w="1166" w:type="dxa"/>
          </w:tcPr>
          <w:p w14:paraId="117F08C6" w14:textId="77777777" w:rsidR="007F2C8F" w:rsidRPr="007F2C8F" w:rsidRDefault="007F2C8F" w:rsidP="003E36DD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51803F7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72" w:type="dxa"/>
          </w:tcPr>
          <w:p w14:paraId="400F802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  <w:tc>
          <w:tcPr>
            <w:tcW w:w="1701" w:type="dxa"/>
          </w:tcPr>
          <w:p w14:paraId="2DB48D1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21FC6DC1" w14:textId="4A4CC658" w:rsidR="007F2C8F" w:rsidRDefault="00421495" w:rsidP="0042149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</w:p>
    <w:p w14:paraId="6B5BDC6B" w14:textId="4FB273E6" w:rsidR="00B9531D" w:rsidRPr="003169E2" w:rsidRDefault="00B9531D" w:rsidP="00B9531D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2" w:name="_Toc104672445"/>
      <w:r>
        <w:rPr>
          <w:rFonts w:ascii="Times New Roman" w:hAnsi="Times New Roman" w:cs="Times New Roman"/>
          <w:b/>
          <w:sz w:val="28"/>
          <w:szCs w:val="28"/>
        </w:rPr>
        <w:t>Технологический раздел</w:t>
      </w:r>
      <w:bookmarkEnd w:id="22"/>
    </w:p>
    <w:p w14:paraId="3D69F8D0" w14:textId="130E1A9E" w:rsidR="00214EA4" w:rsidRDefault="00B9531D" w:rsidP="00214EA4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3" w:name="_Toc104672446"/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  <w:bookmarkEnd w:id="23"/>
    </w:p>
    <w:p w14:paraId="3092F814" w14:textId="77777777" w:rsidR="003605A5" w:rsidRDefault="00F80E93" w:rsidP="003605A5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хранилища информации для данной предметной области была выбрана концепция реляционной базы данных.</w:t>
      </w:r>
      <w:r w:rsidR="001D39DE">
        <w:rPr>
          <w:rFonts w:ascii="Times New Roman" w:hAnsi="Times New Roman" w:cs="Times New Roman"/>
          <w:sz w:val="28"/>
          <w:szCs w:val="28"/>
        </w:rPr>
        <w:t xml:space="preserve"> Т.к. недостатки данной модели баз данных не значительно в разбираемой предметной области, а достоинства будут использоваться во время реализации. </w:t>
      </w:r>
    </w:p>
    <w:p w14:paraId="6DCC6C74" w14:textId="3D563DF0" w:rsidR="00FE6799" w:rsidRDefault="00FE6799" w:rsidP="003605A5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реляционной модели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 данных можно отнести следующие особенности:</w:t>
      </w:r>
    </w:p>
    <w:p w14:paraId="5DC17438" w14:textId="2E70528B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Простота и доступность для понимания пользователем;</w:t>
      </w:r>
    </w:p>
    <w:p w14:paraId="261B6BC0" w14:textId="3B94127E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Строгие правила проектирования</w:t>
      </w:r>
      <w:r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96313C" w14:textId="5D453435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Полная независимость данных</w:t>
      </w:r>
      <w:r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F0BC95" w14:textId="127FD420" w:rsidR="00FE6799" w:rsidRPr="003605A5" w:rsidRDefault="00FE6799" w:rsidP="003605A5">
      <w:pPr>
        <w:pStyle w:val="a9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Для организации запросов не требуется знать конкретную организацию</w:t>
      </w:r>
      <w:r w:rsidR="007D4BD9" w:rsidRPr="003605A5">
        <w:rPr>
          <w:rFonts w:ascii="Times New Roman" w:hAnsi="Times New Roman" w:cs="Times New Roman"/>
          <w:sz w:val="28"/>
          <w:szCs w:val="28"/>
        </w:rPr>
        <w:t xml:space="preserve"> базы данных во внешней памяти</w:t>
      </w:r>
      <w:r w:rsidRPr="003605A5">
        <w:rPr>
          <w:rFonts w:ascii="Times New Roman" w:hAnsi="Times New Roman" w:cs="Times New Roman"/>
          <w:sz w:val="28"/>
          <w:szCs w:val="28"/>
        </w:rPr>
        <w:t>.</w:t>
      </w:r>
    </w:p>
    <w:p w14:paraId="30F119F0" w14:textId="0DF0F196" w:rsidR="00FE6799" w:rsidRDefault="00FE6799" w:rsidP="003605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реляционной модели баз данных можно отнести следующие особенности:</w:t>
      </w:r>
    </w:p>
    <w:p w14:paraId="353FA57D" w14:textId="3E34DAF0" w:rsidR="00C8392B" w:rsidRPr="003605A5" w:rsidRDefault="00FE6799" w:rsidP="003605A5">
      <w:pPr>
        <w:pStyle w:val="a9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Не каждая предметная област</w:t>
      </w:r>
      <w:r w:rsidR="00C8392B" w:rsidRPr="003605A5">
        <w:rPr>
          <w:rFonts w:ascii="Times New Roman" w:hAnsi="Times New Roman" w:cs="Times New Roman"/>
          <w:sz w:val="28"/>
          <w:szCs w:val="28"/>
        </w:rPr>
        <w:t>ь может быть представлена совокупностью</w:t>
      </w:r>
      <w:r w:rsidRPr="003605A5">
        <w:rPr>
          <w:rFonts w:ascii="Times New Roman" w:hAnsi="Times New Roman" w:cs="Times New Roman"/>
          <w:sz w:val="28"/>
          <w:szCs w:val="28"/>
        </w:rPr>
        <w:t xml:space="preserve"> таблиц;</w:t>
      </w:r>
    </w:p>
    <w:p w14:paraId="0E32FD46" w14:textId="7BECE306" w:rsidR="00C8392B" w:rsidRPr="003605A5" w:rsidRDefault="00C8392B" w:rsidP="003605A5">
      <w:pPr>
        <w:pStyle w:val="a9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Относительно низкая скорость доступа к данным;</w:t>
      </w:r>
    </w:p>
    <w:p w14:paraId="185EF6C6" w14:textId="41ABA5F1" w:rsidR="00FE6799" w:rsidRPr="003605A5" w:rsidRDefault="00C8392B" w:rsidP="003605A5">
      <w:pPr>
        <w:pStyle w:val="a9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lastRenderedPageBreak/>
        <w:t>В результате проектирования может появиться множество таблиц, затрудняющих понимание структуры данных.</w:t>
      </w:r>
    </w:p>
    <w:p w14:paraId="52F5CC31" w14:textId="4B1C581E" w:rsidR="004921A6" w:rsidRDefault="0094578E" w:rsidP="003605A5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Хранение данных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реализовано с использованием компактной встраиваемой СУБД, которой является выбранная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SQLite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не реализующая парадигмы клиент-сервер. Данная СУБД распространяется по лицензии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public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domain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это означает что на данный продукт нет имущественных авторских прав и данный продукт можно распространять и использовать без ограничений, без выплат авторского вознаграждения.</w:t>
      </w:r>
    </w:p>
    <w:p w14:paraId="6623BEB8" w14:textId="3E40C594" w:rsidR="00B9531D" w:rsidRPr="00742511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4" w:name="_Toc104672447"/>
      <w:r>
        <w:rPr>
          <w:rFonts w:ascii="Times New Roman" w:hAnsi="Times New Roman" w:cs="Times New Roman"/>
          <w:b/>
          <w:sz w:val="28"/>
          <w:szCs w:val="28"/>
        </w:rPr>
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bookmarkEnd w:id="24"/>
    </w:p>
    <w:p w14:paraId="35C7A0E9" w14:textId="6D721AD2" w:rsidR="00742511" w:rsidRDefault="00742511" w:rsidP="00B12E41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ходе разработки программного симулятора предотвращения инцидентов безопасности функционирования в серверной предприятия на основе 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VR</w:t>
      </w:r>
      <w:r w:rsidR="00132F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собственного удобства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был разработан фреемворк для удобного и быстрого </w:t>
      </w:r>
      <w:r w:rsidR="00E80D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создания сценариев в данной предметной области. </w:t>
      </w:r>
      <w:r w:rsidR="00BA11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Процесс прохождения сценариев зависит от пользовательского ввода, действий пользователя, взаимодействия пользователя с объектами симулируемой</w:t>
      </w:r>
      <w:bookmarkStart w:id="25" w:name="_GoBack"/>
      <w:bookmarkEnd w:id="25"/>
      <w:r w:rsidR="00BA11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среды. </w:t>
      </w:r>
    </w:p>
    <w:p w14:paraId="38B63F09" w14:textId="24D97165" w:rsidR="007D7405" w:rsidRDefault="007D7405" w:rsidP="007D7405">
      <w:pPr>
        <w:tabs>
          <w:tab w:val="left" w:pos="142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ходе разработки была спроектирована архитектурные модели программного симулятора. Архитектурная модель программного симулятора представлена на рисунке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4.1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2BD7864A" w14:textId="77777777" w:rsidR="007D7405" w:rsidRDefault="007D7405" w:rsidP="007502DE">
      <w:pPr>
        <w:tabs>
          <w:tab w:val="left" w:pos="142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01D53116" wp14:editId="1C8F321A">
            <wp:extent cx="5069414" cy="6858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9908" cy="69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20BA" w14:textId="6EFEDD34" w:rsidR="007D7405" w:rsidRPr="007D7405" w:rsidRDefault="007D7405" w:rsidP="007D740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19B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Архитектурная модель программного симулятора</w:t>
      </w:r>
    </w:p>
    <w:p w14:paraId="7F22D20D" w14:textId="41BB3624" w:rsidR="00742511" w:rsidRPr="00742511" w:rsidRDefault="00742511" w:rsidP="00B12E41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sz w:val="28"/>
          <w:szCs w:val="28"/>
        </w:rPr>
        <w:t>Одна из основных фикций данного программного симулятора является функция прохождения экзамена, которая реализована для проверки компетентности сотрудника в данной предметной области. Данная функция получает на вход, выбранный пользователем сценарий. После запускает его, и ожидает пользовательский ввод. Изображение проц</w:t>
      </w:r>
      <w:r w:rsidR="007D7405">
        <w:rPr>
          <w:rFonts w:ascii="Times New Roman" w:hAnsi="Times New Roman" w:cs="Times New Roman"/>
          <w:sz w:val="28"/>
          <w:szCs w:val="28"/>
        </w:rPr>
        <w:t>есса представлено на рисунке 4.2</w:t>
      </w:r>
      <w:r w:rsidRPr="00742511">
        <w:rPr>
          <w:rFonts w:ascii="Times New Roman" w:hAnsi="Times New Roman" w:cs="Times New Roman"/>
          <w:sz w:val="28"/>
          <w:szCs w:val="28"/>
        </w:rPr>
        <w:t>.</w:t>
      </w:r>
    </w:p>
    <w:p w14:paraId="75E14730" w14:textId="77777777" w:rsidR="00742511" w:rsidRPr="00742511" w:rsidRDefault="00742511" w:rsidP="00742511">
      <w:pPr>
        <w:pStyle w:val="a9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B1929">
        <w:rPr>
          <w:noProof/>
          <w:lang w:eastAsia="ru-RU"/>
        </w:rPr>
        <w:lastRenderedPageBreak/>
        <w:drawing>
          <wp:inline distT="0" distB="0" distL="0" distR="0" wp14:anchorId="472A070D" wp14:editId="325D5FE1">
            <wp:extent cx="4458060" cy="49815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5016" cy="504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94B5" w14:textId="3AEB7028" w:rsidR="00742511" w:rsidRDefault="007D7405" w:rsidP="000A64E7">
      <w:pPr>
        <w:pStyle w:val="a9"/>
        <w:spacing w:after="0"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742511" w:rsidRPr="00742511">
        <w:rPr>
          <w:rFonts w:ascii="Times New Roman" w:hAnsi="Times New Roman" w:cs="Times New Roman"/>
          <w:sz w:val="28"/>
          <w:szCs w:val="28"/>
        </w:rPr>
        <w:t xml:space="preserve"> – </w:t>
      </w:r>
      <w:r w:rsidR="00742511"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Графическое изображение процесса порождения экзамена</w:t>
      </w:r>
    </w:p>
    <w:p w14:paraId="54C95F79" w14:textId="0C55DB7B" w:rsidR="00C676BA" w:rsidRPr="00C676BA" w:rsidRDefault="00BC41F6" w:rsidP="00C676BA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6" w:name="_Toc104672448"/>
      <w:r>
        <w:rPr>
          <w:rFonts w:ascii="Times New Roman" w:hAnsi="Times New Roman" w:cs="Times New Roman"/>
          <w:b/>
          <w:sz w:val="28"/>
          <w:szCs w:val="28"/>
        </w:rPr>
        <w:t>Описание средств разработки программного симулятора</w:t>
      </w:r>
      <w:bookmarkEnd w:id="26"/>
    </w:p>
    <w:p w14:paraId="64363B0E" w14:textId="16C234E5" w:rsidR="007F3418" w:rsidRPr="0024226B" w:rsidRDefault="007F3418" w:rsidP="0024226B">
      <w:pPr>
        <w:tabs>
          <w:tab w:val="left" w:pos="142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платформы была выбрана межплатформенная среда разработки Unity, так как она предоставляет не перегруженный интерфейс, модульную систему разрабатываемых компонентов. Так же платформа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объектно-ориентированный язык программирования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#. Модульная система позволяет конструировать игровые объекты в виде комбинируемых пакетов функциональных элементов. </w:t>
      </w:r>
    </w:p>
    <w:p w14:paraId="496B4288" w14:textId="7EEE23D7" w:rsidR="00C54403" w:rsidRPr="00C54403" w:rsidRDefault="007F3418" w:rsidP="00D63D07">
      <w:pPr>
        <w:tabs>
          <w:tab w:val="left" w:pos="142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реализации управления приложением в виртуальной реальности была выбрана библиотека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SteamVR</w:t>
      </w:r>
      <w:r w:rsidRPr="002422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реализующая возможности программного интерфейса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Данный программный интерфейс не требует использования приложениями информации о устройствах на с какими оно на работает.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распространяется по лицензии BSD-3-Clause. Что не запрещает её использование в коммерческих проектах. Так же лицензия разрешает мо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дифицировать, распространять и использовать в личных целях данный продукт.</w:t>
      </w:r>
    </w:p>
    <w:p w14:paraId="2FEE6CFB" w14:textId="77777777" w:rsidR="00D050FA" w:rsidRDefault="00D050FA" w:rsidP="00D050FA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7" w:name="_Toc104672449"/>
      <w:r>
        <w:rPr>
          <w:rFonts w:ascii="Times New Roman" w:hAnsi="Times New Roman" w:cs="Times New Roman"/>
          <w:b/>
          <w:sz w:val="28"/>
          <w:szCs w:val="28"/>
        </w:rPr>
        <w:t>Логическая модель базы данных</w:t>
      </w:r>
      <w:bookmarkEnd w:id="27"/>
    </w:p>
    <w:p w14:paraId="353287E8" w14:textId="1B05BC53" w:rsidR="00D050FA" w:rsidRPr="00D422A6" w:rsidRDefault="00D050FA" w:rsidP="00D422A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1F0F">
        <w:rPr>
          <w:rFonts w:ascii="Times New Roman" w:hAnsi="Times New Roman" w:cs="Times New Roman"/>
          <w:sz w:val="28"/>
          <w:szCs w:val="28"/>
        </w:rPr>
        <w:t xml:space="preserve">Основной сущностью БД является пользователь, данные о котором хранятся в таблице с названием </w:t>
      </w:r>
      <w:r w:rsidRPr="00CD1F0F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CD1F0F">
        <w:rPr>
          <w:rFonts w:ascii="Times New Roman" w:hAnsi="Times New Roman" w:cs="Times New Roman"/>
          <w:sz w:val="28"/>
          <w:szCs w:val="28"/>
        </w:rPr>
        <w:t>.</w:t>
      </w:r>
      <w:r w:rsidR="00D422A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CD1F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 для хранения информации о прохождениях пользователями экзаменов, сохраняя в себе пользовательский идентификационный номер и результат данного пользователя.</w:t>
      </w:r>
    </w:p>
    <w:p w14:paraId="6E94963C" w14:textId="219BC995" w:rsidR="00D050FA" w:rsidRPr="00C3729D" w:rsidRDefault="00D050FA" w:rsidP="00D42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базы данных была получена логическая модел</w:t>
      </w:r>
      <w:r w:rsidR="008F61FC">
        <w:rPr>
          <w:rFonts w:ascii="Times New Roman" w:hAnsi="Times New Roman" w:cs="Times New Roman"/>
          <w:sz w:val="28"/>
          <w:szCs w:val="28"/>
        </w:rPr>
        <w:t>ь, представленная на рисунке 4.3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547C86" w14:textId="77777777" w:rsidR="00D050FA" w:rsidRDefault="00D050FA" w:rsidP="00D050FA">
      <w:pPr>
        <w:rPr>
          <w:rFonts w:ascii="Times New Roman" w:hAnsi="Times New Roman" w:cs="Times New Roman"/>
          <w:b/>
          <w:sz w:val="28"/>
          <w:szCs w:val="28"/>
        </w:rPr>
      </w:pPr>
      <w:r w:rsidRPr="00152E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A88DDA" wp14:editId="2956ACCD">
            <wp:extent cx="5649113" cy="204816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CD3E" w14:textId="590BF55D" w:rsidR="00D050FA" w:rsidRPr="00D050FA" w:rsidRDefault="00D050FA" w:rsidP="00EB61DF">
      <w:pPr>
        <w:jc w:val="center"/>
      </w:pPr>
      <w:r w:rsidRPr="00C044A0">
        <w:rPr>
          <w:rFonts w:ascii="Times New Roman" w:hAnsi="Times New Roman" w:cs="Times New Roman"/>
          <w:sz w:val="28"/>
          <w:szCs w:val="28"/>
        </w:rPr>
        <w:t>Рисунок</w:t>
      </w:r>
      <w:r w:rsidR="008F61FC">
        <w:rPr>
          <w:rFonts w:ascii="Times New Roman" w:hAnsi="Times New Roman" w:cs="Times New Roman"/>
          <w:sz w:val="28"/>
          <w:szCs w:val="28"/>
        </w:rPr>
        <w:t xml:space="preserve"> 4.3</w:t>
      </w:r>
      <w:r w:rsidRPr="00C044A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Логическая модель</w:t>
      </w:r>
      <w:r w:rsidRPr="00C044A0">
        <w:rPr>
          <w:rFonts w:ascii="Times New Roman" w:hAnsi="Times New Roman" w:cs="Times New Roman"/>
          <w:sz w:val="28"/>
          <w:szCs w:val="28"/>
        </w:rPr>
        <w:t xml:space="preserve"> базы данных</w:t>
      </w:r>
    </w:p>
    <w:p w14:paraId="4F8805F4" w14:textId="3E43EA0C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8" w:name="_Toc104672450"/>
      <w:r>
        <w:rPr>
          <w:rFonts w:ascii="Times New Roman" w:hAnsi="Times New Roman" w:cs="Times New Roman"/>
          <w:b/>
          <w:sz w:val="28"/>
          <w:szCs w:val="28"/>
        </w:rPr>
        <w:t>Тестирование разработанного симулятора</w:t>
      </w:r>
      <w:bookmarkEnd w:id="28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72CA8A8" w14:textId="10917EAA" w:rsidR="00DC6F5F" w:rsidRPr="00DC6F5F" w:rsidRDefault="00DC6F5F" w:rsidP="00DC6F5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4.1. – Тестирование разработанной системы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2694"/>
        <w:gridCol w:w="1553"/>
      </w:tblGrid>
      <w:tr w:rsidR="00DC6F5F" w:rsidRPr="00CA5F9C" w14:paraId="447A8609" w14:textId="77777777" w:rsidTr="00A55A59">
        <w:tc>
          <w:tcPr>
            <w:tcW w:w="2547" w:type="dxa"/>
          </w:tcPr>
          <w:p w14:paraId="3AF12A5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551" w:type="dxa"/>
          </w:tcPr>
          <w:p w14:paraId="50F22B1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4" w:type="dxa"/>
          </w:tcPr>
          <w:p w14:paraId="756AEE6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1553" w:type="dxa"/>
          </w:tcPr>
          <w:p w14:paraId="2248232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Статус теста</w:t>
            </w:r>
          </w:p>
        </w:tc>
      </w:tr>
      <w:tr w:rsidR="00DC6F5F" w:rsidRPr="00A55F9F" w14:paraId="1BC5D3F6" w14:textId="77777777" w:rsidTr="00A55A59">
        <w:tc>
          <w:tcPr>
            <w:tcW w:w="2547" w:type="dxa"/>
          </w:tcPr>
          <w:p w14:paraId="2B74D77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экзамена</w:t>
            </w:r>
          </w:p>
        </w:tc>
        <w:tc>
          <w:tcPr>
            <w:tcW w:w="2551" w:type="dxa"/>
          </w:tcPr>
          <w:p w14:paraId="3C79F18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2694" w:type="dxa"/>
          </w:tcPr>
          <w:p w14:paraId="2D339BF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1553" w:type="dxa"/>
          </w:tcPr>
          <w:p w14:paraId="2FF316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774AD604" w14:textId="77777777" w:rsidTr="00A55A59">
        <w:tc>
          <w:tcPr>
            <w:tcW w:w="2547" w:type="dxa"/>
          </w:tcPr>
          <w:p w14:paraId="0F61350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обучения</w:t>
            </w:r>
          </w:p>
        </w:tc>
        <w:tc>
          <w:tcPr>
            <w:tcW w:w="2551" w:type="dxa"/>
          </w:tcPr>
          <w:p w14:paraId="1F3AF00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2694" w:type="dxa"/>
          </w:tcPr>
          <w:p w14:paraId="331825A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1553" w:type="dxa"/>
          </w:tcPr>
          <w:p w14:paraId="40682B1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3228E412" w14:textId="77777777" w:rsidTr="00A55A59">
        <w:tc>
          <w:tcPr>
            <w:tcW w:w="2547" w:type="dxa"/>
          </w:tcPr>
          <w:p w14:paraId="0D01598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Прохождение первого шага обучения</w:t>
            </w:r>
          </w:p>
        </w:tc>
        <w:tc>
          <w:tcPr>
            <w:tcW w:w="2551" w:type="dxa"/>
          </w:tcPr>
          <w:p w14:paraId="07D4767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</w:tc>
        <w:tc>
          <w:tcPr>
            <w:tcW w:w="2694" w:type="dxa"/>
          </w:tcPr>
          <w:p w14:paraId="7CD1BF0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  <w:p w14:paraId="159B06F4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3" w:type="dxa"/>
          </w:tcPr>
          <w:p w14:paraId="77667F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B3D280C" w14:textId="77777777" w:rsidTr="00A55A59">
        <w:tc>
          <w:tcPr>
            <w:tcW w:w="2547" w:type="dxa"/>
          </w:tcPr>
          <w:p w14:paraId="65C2456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Не правильное выполнение шага на обучении </w:t>
            </w:r>
          </w:p>
        </w:tc>
        <w:tc>
          <w:tcPr>
            <w:tcW w:w="2551" w:type="dxa"/>
          </w:tcPr>
          <w:p w14:paraId="68ED697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2694" w:type="dxa"/>
          </w:tcPr>
          <w:p w14:paraId="76F3ED6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1553" w:type="dxa"/>
          </w:tcPr>
          <w:p w14:paraId="06E71C8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6AD114B" w14:textId="77777777" w:rsidTr="00A55A59">
        <w:tc>
          <w:tcPr>
            <w:tcW w:w="2547" w:type="dxa"/>
          </w:tcPr>
          <w:p w14:paraId="2436547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Не правильное выполнение шага на экзамене</w:t>
            </w:r>
          </w:p>
        </w:tc>
        <w:tc>
          <w:tcPr>
            <w:tcW w:w="2551" w:type="dxa"/>
          </w:tcPr>
          <w:p w14:paraId="53540A4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2694" w:type="dxa"/>
          </w:tcPr>
          <w:p w14:paraId="5A1A97C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1553" w:type="dxa"/>
          </w:tcPr>
          <w:p w14:paraId="493DE5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9E91E1C" w14:textId="77777777" w:rsidTr="00A55A59">
        <w:tc>
          <w:tcPr>
            <w:tcW w:w="2547" w:type="dxa"/>
          </w:tcPr>
          <w:p w14:paraId="187D6A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экзамена</w:t>
            </w:r>
          </w:p>
        </w:tc>
        <w:tc>
          <w:tcPr>
            <w:tcW w:w="2551" w:type="dxa"/>
          </w:tcPr>
          <w:p w14:paraId="1E5E0FF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2694" w:type="dxa"/>
          </w:tcPr>
          <w:p w14:paraId="1997609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1553" w:type="dxa"/>
          </w:tcPr>
          <w:p w14:paraId="5F61E70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0F5164EE" w14:textId="77777777" w:rsidTr="00A55A59">
        <w:tc>
          <w:tcPr>
            <w:tcW w:w="2547" w:type="dxa"/>
          </w:tcPr>
          <w:p w14:paraId="0F34E9D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</w:t>
            </w: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ние обучения</w:t>
            </w:r>
          </w:p>
        </w:tc>
        <w:tc>
          <w:tcPr>
            <w:tcW w:w="2551" w:type="dxa"/>
          </w:tcPr>
          <w:p w14:paraId="7BFBDCD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Вывод сообщения о </w:t>
            </w: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корректном завершении обучения</w:t>
            </w:r>
          </w:p>
        </w:tc>
        <w:tc>
          <w:tcPr>
            <w:tcW w:w="2694" w:type="dxa"/>
          </w:tcPr>
          <w:p w14:paraId="0854B2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Вывод сообщения о </w:t>
            </w: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корректном завершении обучения</w:t>
            </w:r>
          </w:p>
        </w:tc>
        <w:tc>
          <w:tcPr>
            <w:tcW w:w="1553" w:type="dxa"/>
          </w:tcPr>
          <w:p w14:paraId="3443278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Пройден</w:t>
            </w:r>
          </w:p>
        </w:tc>
      </w:tr>
      <w:tr w:rsidR="00DC6F5F" w:rsidRPr="00A55F9F" w14:paraId="59753878" w14:textId="77777777" w:rsidTr="00A55A59">
        <w:trPr>
          <w:trHeight w:val="946"/>
        </w:trPr>
        <w:tc>
          <w:tcPr>
            <w:tcW w:w="2547" w:type="dxa"/>
          </w:tcPr>
          <w:p w14:paraId="4099B8F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Ввод нового пользовательского ФИО</w:t>
            </w:r>
          </w:p>
        </w:tc>
        <w:tc>
          <w:tcPr>
            <w:tcW w:w="2551" w:type="dxa"/>
          </w:tcPr>
          <w:p w14:paraId="645A49B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2694" w:type="dxa"/>
          </w:tcPr>
          <w:p w14:paraId="76CA540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1553" w:type="dxa"/>
          </w:tcPr>
          <w:p w14:paraId="4B06A85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15B8D83" w14:textId="77777777" w:rsidTr="00A55A59">
        <w:tc>
          <w:tcPr>
            <w:tcW w:w="2547" w:type="dxa"/>
          </w:tcPr>
          <w:p w14:paraId="01044125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Попытка использования огнетушителя с пломбой </w:t>
            </w:r>
          </w:p>
        </w:tc>
        <w:tc>
          <w:tcPr>
            <w:tcW w:w="2551" w:type="dxa"/>
          </w:tcPr>
          <w:p w14:paraId="1B43CAFC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12CEF546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28A4479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B8DDCB8" w14:textId="77777777" w:rsidTr="00A55A59">
        <w:tc>
          <w:tcPr>
            <w:tcW w:w="2547" w:type="dxa"/>
          </w:tcPr>
          <w:p w14:paraId="7050C36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огнетушителя с закончившемся ОТВ</w:t>
            </w:r>
          </w:p>
        </w:tc>
        <w:tc>
          <w:tcPr>
            <w:tcW w:w="2551" w:type="dxa"/>
          </w:tcPr>
          <w:p w14:paraId="656427D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4E5A625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7C7C672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67AE180" w14:textId="77777777" w:rsidTr="00A55A59">
        <w:tc>
          <w:tcPr>
            <w:tcW w:w="2547" w:type="dxa"/>
          </w:tcPr>
          <w:p w14:paraId="1C59567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полного огнетушителя без пломбы</w:t>
            </w:r>
          </w:p>
        </w:tc>
        <w:tc>
          <w:tcPr>
            <w:tcW w:w="2551" w:type="dxa"/>
          </w:tcPr>
          <w:p w14:paraId="2A55C72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2694" w:type="dxa"/>
          </w:tcPr>
          <w:p w14:paraId="37C4F88F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1553" w:type="dxa"/>
          </w:tcPr>
          <w:p w14:paraId="1A8048F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</w:tbl>
    <w:p w14:paraId="25A4B645" w14:textId="77777777" w:rsidR="00DC6F5F" w:rsidRDefault="00DC6F5F" w:rsidP="00677A90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F9EA20" w14:textId="5316AB00" w:rsidR="00850E44" w:rsidRPr="00850E44" w:rsidRDefault="00B9531D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9" w:name="_Toc104672451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29"/>
    </w:p>
    <w:p w14:paraId="55F7AB5E" w14:textId="1F2A5A4C" w:rsidR="00850E44" w:rsidRDefault="00850E44" w:rsidP="00C24305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рассмотрены инструменты, используемые для создания данного программного</w:t>
      </w:r>
      <w:r w:rsidRPr="00850E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симулятора предотвращения инцидентов безопасности функционирования в серверные предприятия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850E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был рассмотрен процесс разработки и тестирования приложения.</w:t>
      </w:r>
    </w:p>
    <w:p w14:paraId="519065D6" w14:textId="71009D63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20253AFE" w14:textId="3322D591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A67D931" w14:textId="5D040B82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F3A6AD7" w14:textId="7F21BA87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BFDDA22" w14:textId="64A62563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4F53B67" w14:textId="5EF4C298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6EDA3BCD" w14:textId="4535079B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E71A0F3" w14:textId="08384360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17D7D15" w14:textId="76348C35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8F3B793" w14:textId="18D67904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6ED5688" w14:textId="0D2EA135" w:rsidR="00E07D96" w:rsidRDefault="00E07D96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1D3BF6F" w14:textId="1FF2C707" w:rsidR="00C8570A" w:rsidRDefault="00C8570A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3FCA2CB3" w14:textId="1BE0C898" w:rsidR="00960A81" w:rsidRDefault="00960A8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97C37FA" w14:textId="4D7C339B" w:rsidR="00225211" w:rsidRDefault="0022521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30D4AD95" w14:textId="6A13F2A9" w:rsidR="00225211" w:rsidRDefault="0022521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A512CD1" w14:textId="37310539" w:rsidR="00225211" w:rsidRDefault="0022521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6EA2377E" w14:textId="6037CA2B" w:rsidR="00225211" w:rsidRDefault="0022521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753B4F4" w14:textId="4151CC9B" w:rsidR="00225211" w:rsidRDefault="0022521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7A233996" w14:textId="77777777" w:rsidR="00225211" w:rsidRDefault="00225211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3730525F" w14:textId="77777777" w:rsidR="00C8570A" w:rsidRDefault="00C8570A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1657007F" w14:textId="77777777" w:rsidR="005F0B69" w:rsidRPr="00320FB8" w:rsidRDefault="005F0B69" w:rsidP="005F0B69">
      <w:pPr>
        <w:pStyle w:val="a9"/>
        <w:spacing w:after="0" w:line="360" w:lineRule="auto"/>
        <w:ind w:left="1211"/>
        <w:jc w:val="both"/>
        <w:outlineLvl w:val="0"/>
        <w:rPr>
          <w:rFonts w:ascii="Times New Roman" w:hAnsi="Times New Roman" w:cs="Times New Roman"/>
          <w:b/>
          <w:sz w:val="32"/>
          <w:szCs w:val="28"/>
        </w:rPr>
      </w:pPr>
      <w:bookmarkStart w:id="30" w:name="_Toc41924761"/>
      <w:bookmarkStart w:id="31" w:name="_Toc104672452"/>
      <w:r>
        <w:rPr>
          <w:rFonts w:ascii="Times New Roman" w:hAnsi="Times New Roman" w:cs="Times New Roman"/>
          <w:b/>
          <w:sz w:val="44"/>
          <w:szCs w:val="44"/>
        </w:rPr>
        <w:lastRenderedPageBreak/>
        <w:t>Заключение</w:t>
      </w:r>
      <w:bookmarkEnd w:id="30"/>
      <w:bookmarkEnd w:id="31"/>
    </w:p>
    <w:p w14:paraId="22BAB4A5" w14:textId="126D8B61" w:rsidR="005F0B69" w:rsidRDefault="005F0B69" w:rsidP="005F0B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результате выполнения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D87A47">
        <w:rPr>
          <w:rFonts w:ascii="Times New Roman" w:hAnsi="Times New Roman" w:cs="Times New Roman"/>
          <w:sz w:val="28"/>
          <w:szCs w:val="28"/>
        </w:rPr>
        <w:t xml:space="preserve">, была спроектирован и разработан программный симулятор предотвращения инцидентов безопасности серверной на основе </w:t>
      </w:r>
      <w:r w:rsidR="00D87A47"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</w:t>
      </w:r>
      <w:r w:rsidR="00D87A47">
        <w:rPr>
          <w:rFonts w:ascii="Times New Roman" w:hAnsi="Times New Roman" w:cs="Times New Roman"/>
          <w:sz w:val="28"/>
          <w:szCs w:val="28"/>
        </w:rPr>
        <w:t>ализующий обучение и п</w:t>
      </w:r>
      <w:r w:rsidR="005C52FD">
        <w:rPr>
          <w:rFonts w:ascii="Times New Roman" w:hAnsi="Times New Roman" w:cs="Times New Roman"/>
          <w:sz w:val="28"/>
          <w:szCs w:val="28"/>
        </w:rPr>
        <w:t>рохождение экзамена сотрудников</w:t>
      </w:r>
      <w:r w:rsidR="00D87A47">
        <w:rPr>
          <w:rFonts w:ascii="Times New Roman" w:hAnsi="Times New Roman" w:cs="Times New Roman"/>
          <w:sz w:val="28"/>
          <w:szCs w:val="28"/>
        </w:rPr>
        <w:t xml:space="preserve"> предприятия</w:t>
      </w:r>
      <w:r>
        <w:rPr>
          <w:rFonts w:ascii="Times New Roman" w:hAnsi="Times New Roman" w:cs="Times New Roman"/>
          <w:sz w:val="28"/>
          <w:szCs w:val="28"/>
        </w:rPr>
        <w:t>. Имеющая удобный и понятный пользовательский интерфейс.</w:t>
      </w:r>
    </w:p>
    <w:p w14:paraId="6FB0F3BB" w14:textId="16AA326D" w:rsidR="005F0B69" w:rsidRPr="00755325" w:rsidRDefault="00A102AF" w:rsidP="005F0B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Реализованный</w:t>
      </w:r>
      <w:r w:rsidR="005F0B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программный симулятор</w:t>
      </w:r>
      <w:r w:rsidR="005F0B69">
        <w:rPr>
          <w:rFonts w:ascii="Times New Roman" w:hAnsi="Times New Roman" w:cs="Times New Roman"/>
          <w:sz w:val="28"/>
          <w:szCs w:val="28"/>
        </w:rPr>
        <w:t xml:space="preserve"> имеет широкий</w:t>
      </w:r>
      <w:r w:rsidR="005F0B69" w:rsidRPr="00D92D7D">
        <w:rPr>
          <w:rFonts w:ascii="Times New Roman" w:hAnsi="Times New Roman" w:cs="Times New Roman"/>
          <w:sz w:val="28"/>
          <w:szCs w:val="28"/>
        </w:rPr>
        <w:t xml:space="preserve"> </w:t>
      </w:r>
      <w:r w:rsidR="005F0B69">
        <w:rPr>
          <w:rFonts w:ascii="Times New Roman" w:hAnsi="Times New Roman" w:cs="Times New Roman"/>
          <w:sz w:val="28"/>
          <w:szCs w:val="28"/>
        </w:rPr>
        <w:t>ряд функциональных возможностей</w:t>
      </w:r>
      <w:r>
        <w:rPr>
          <w:rFonts w:ascii="Times New Roman" w:hAnsi="Times New Roman" w:cs="Times New Roman"/>
          <w:sz w:val="28"/>
          <w:szCs w:val="28"/>
        </w:rPr>
        <w:t>, требуемых для контроля обучения, а также</w:t>
      </w:r>
      <w:r w:rsidR="005F0B69" w:rsidRPr="00DD71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проверки остаточных знаний подвигавшемуся экзамену сотруднику предприятия.</w:t>
      </w:r>
      <w:r w:rsidR="006C0C6F">
        <w:rPr>
          <w:rFonts w:ascii="Times New Roman" w:hAnsi="Times New Roman" w:cs="Times New Roman"/>
          <w:sz w:val="28"/>
          <w:szCs w:val="28"/>
        </w:rPr>
        <w:t xml:space="preserve"> Вся информация о полученных балах, экзаменуемого записывается в базу данных.</w:t>
      </w:r>
    </w:p>
    <w:p w14:paraId="72834C4F" w14:textId="77777777" w:rsidR="005F0B69" w:rsidRDefault="005F0B69" w:rsidP="005F0B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В процессе работы над курсово</w:t>
      </w:r>
      <w:r>
        <w:rPr>
          <w:rFonts w:ascii="Times New Roman" w:hAnsi="Times New Roman" w:cs="Times New Roman"/>
          <w:sz w:val="28"/>
          <w:szCs w:val="28"/>
        </w:rPr>
        <w:t xml:space="preserve">й работой </w:t>
      </w:r>
      <w:r w:rsidRPr="00D92D7D">
        <w:rPr>
          <w:rFonts w:ascii="Times New Roman" w:hAnsi="Times New Roman" w:cs="Times New Roman"/>
          <w:sz w:val="28"/>
          <w:szCs w:val="28"/>
        </w:rPr>
        <w:t xml:space="preserve">были закреплены навыки: </w:t>
      </w:r>
    </w:p>
    <w:p w14:paraId="32136ACF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Анализа предметной области; </w:t>
      </w:r>
    </w:p>
    <w:p w14:paraId="2DF567A2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Прое</w:t>
      </w:r>
      <w:r>
        <w:rPr>
          <w:rFonts w:ascii="Times New Roman" w:hAnsi="Times New Roman" w:cs="Times New Roman"/>
          <w:sz w:val="28"/>
          <w:szCs w:val="28"/>
        </w:rPr>
        <w:t xml:space="preserve">ктирования, разработки </w:t>
      </w:r>
      <w:r w:rsidRPr="00D92D7D">
        <w:rPr>
          <w:rFonts w:ascii="Times New Roman" w:hAnsi="Times New Roman" w:cs="Times New Roman"/>
          <w:sz w:val="28"/>
          <w:szCs w:val="28"/>
        </w:rPr>
        <w:t xml:space="preserve">баз данных; </w:t>
      </w:r>
    </w:p>
    <w:p w14:paraId="3A9582ED" w14:textId="77777777" w:rsidR="005F0B69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Разработки приложений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C2A0E">
        <w:rPr>
          <w:rFonts w:ascii="Times New Roman" w:hAnsi="Times New Roman" w:cs="Times New Roman"/>
          <w:sz w:val="28"/>
          <w:szCs w:val="28"/>
        </w:rPr>
        <w:t>#</w:t>
      </w:r>
      <w:r w:rsidRPr="00D92D7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4CC861B" w14:textId="48A594D0" w:rsidR="005F0B69" w:rsidRPr="00601EB5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Разработки приложения</w:t>
      </w:r>
      <w:r w:rsidR="00425024" w:rsidRPr="00425024">
        <w:rPr>
          <w:rFonts w:ascii="Times New Roman" w:hAnsi="Times New Roman" w:cs="Times New Roman"/>
          <w:sz w:val="28"/>
          <w:szCs w:val="28"/>
        </w:rPr>
        <w:t xml:space="preserve"> </w:t>
      </w:r>
      <w:r w:rsidR="00425024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Pr="00601EB5">
        <w:rPr>
          <w:rFonts w:ascii="Times New Roman" w:hAnsi="Times New Roman" w:cs="Times New Roman"/>
          <w:sz w:val="28"/>
          <w:szCs w:val="28"/>
        </w:rPr>
        <w:t>;</w:t>
      </w:r>
    </w:p>
    <w:p w14:paraId="054182A5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SQL </w:t>
      </w:r>
      <w:r>
        <w:rPr>
          <w:rFonts w:ascii="Times New Roman" w:hAnsi="Times New Roman" w:cs="Times New Roman"/>
          <w:sz w:val="28"/>
          <w:szCs w:val="28"/>
        </w:rPr>
        <w:t>запросов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3D9656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Тестирования программных компонентов; </w:t>
      </w:r>
    </w:p>
    <w:p w14:paraId="7EBD2307" w14:textId="77777777" w:rsidR="005F0B69" w:rsidRPr="00D92D7D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Работы с базами данных,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SQLlite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466AA89" w14:textId="1AD3E704" w:rsidR="005F0B69" w:rsidRDefault="005F0B69" w:rsidP="00D87A47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Подг</w:t>
      </w:r>
      <w:r>
        <w:rPr>
          <w:rFonts w:ascii="Times New Roman" w:hAnsi="Times New Roman" w:cs="Times New Roman"/>
          <w:sz w:val="28"/>
          <w:szCs w:val="28"/>
        </w:rPr>
        <w:t>отовки технической документации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A919CB" w14:textId="77777777" w:rsidR="005F0B69" w:rsidRPr="009C2A0E" w:rsidRDefault="005F0B69" w:rsidP="005F0B69">
      <w:pPr>
        <w:pStyle w:val="a9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Составления пользовательской инструкции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BB37C2" w14:textId="61296E04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0D6E707D" w14:textId="60DE2780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59E4D44" w14:textId="620AA806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DDCEA2F" w14:textId="2F10FE84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3A00E7F1" w14:textId="4FCEE829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4FAD3E0B" w14:textId="4C75E72A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  <w:r>
        <w:rPr>
          <w:rFonts w:ascii="Roboto" w:hAnsi="Roboto"/>
          <w:color w:val="E1E3E6"/>
          <w:sz w:val="20"/>
          <w:szCs w:val="20"/>
          <w:shd w:val="clear" w:color="auto" w:fill="222222"/>
        </w:rPr>
        <w:br/>
      </w:r>
    </w:p>
    <w:p w14:paraId="623225C0" w14:textId="77777777" w:rsidR="00101BC4" w:rsidRDefault="00101BC4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5706355A" w14:textId="24399A75" w:rsidR="005F0B69" w:rsidRDefault="005F0B69" w:rsidP="005F0B69">
      <w:pPr>
        <w:spacing w:after="0" w:line="360" w:lineRule="auto"/>
        <w:jc w:val="both"/>
        <w:outlineLvl w:val="1"/>
        <w:rPr>
          <w:rFonts w:ascii="Roboto" w:hAnsi="Roboto"/>
          <w:color w:val="E1E3E6"/>
          <w:sz w:val="20"/>
          <w:szCs w:val="20"/>
          <w:shd w:val="clear" w:color="auto" w:fill="222222"/>
        </w:rPr>
      </w:pPr>
    </w:p>
    <w:p w14:paraId="2601CE04" w14:textId="77777777" w:rsidR="00D60D26" w:rsidRDefault="00D60D26" w:rsidP="00D60D26">
      <w:pPr>
        <w:spacing w:after="0" w:line="360" w:lineRule="auto"/>
        <w:jc w:val="both"/>
        <w:outlineLvl w:val="0"/>
        <w:rPr>
          <w:rFonts w:ascii="Roboto" w:hAnsi="Roboto"/>
          <w:color w:val="E1E3E6"/>
          <w:sz w:val="20"/>
          <w:szCs w:val="20"/>
          <w:shd w:val="clear" w:color="auto" w:fill="222222"/>
        </w:rPr>
      </w:pPr>
      <w:bookmarkStart w:id="32" w:name="_Toc41924762"/>
    </w:p>
    <w:p w14:paraId="6F71F3EF" w14:textId="05804C75" w:rsidR="005F0B69" w:rsidRPr="00D60D26" w:rsidRDefault="005F0B69" w:rsidP="00D60D26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sz w:val="44"/>
          <w:szCs w:val="44"/>
        </w:rPr>
      </w:pPr>
      <w:bookmarkStart w:id="33" w:name="_Toc104672453"/>
      <w:r w:rsidRPr="00D60D26">
        <w:rPr>
          <w:rFonts w:ascii="Times New Roman" w:hAnsi="Times New Roman" w:cs="Times New Roman"/>
          <w:b/>
          <w:sz w:val="44"/>
          <w:szCs w:val="44"/>
        </w:rPr>
        <w:lastRenderedPageBreak/>
        <w:t>Список источников</w:t>
      </w:r>
      <w:bookmarkEnd w:id="32"/>
      <w:bookmarkEnd w:id="33"/>
    </w:p>
    <w:p w14:paraId="01A80C31" w14:textId="77777777" w:rsidR="005F0B69" w:rsidRDefault="005F0B69" w:rsidP="005F0B6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Нормативные документы:</w:t>
      </w:r>
    </w:p>
    <w:p w14:paraId="26E86ABA" w14:textId="77777777" w:rsidR="005F0B69" w:rsidRDefault="005F0B69" w:rsidP="005F0B69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1F26">
        <w:rPr>
          <w:rFonts w:ascii="Times New Roman" w:hAnsi="Times New Roman" w:cs="Times New Roman"/>
          <w:sz w:val="28"/>
          <w:szCs w:val="28"/>
        </w:rPr>
        <w:t>ГОСТ 7.32-2017 Система стандартов по информации, библиотечному и издательскому делу. Отчет о научно-исследовательской работе. Структура и правила оформления. – М.: Стандартинформ, 2017. – 32 с.;</w:t>
      </w:r>
    </w:p>
    <w:p w14:paraId="3D531A84" w14:textId="77777777" w:rsidR="005F0B69" w:rsidRPr="00DD715F" w:rsidRDefault="005F0B69" w:rsidP="005F0B69">
      <w:pPr>
        <w:pStyle w:val="a9"/>
        <w:numPr>
          <w:ilvl w:val="0"/>
          <w:numId w:val="24"/>
        </w:numPr>
        <w:spacing w:after="0" w:line="360" w:lineRule="auto"/>
        <w:ind w:left="0" w:firstLine="709"/>
        <w:jc w:val="both"/>
      </w:pPr>
      <w:r w:rsidRPr="008E1F26">
        <w:rPr>
          <w:rFonts w:ascii="Times New Roman" w:hAnsi="Times New Roman" w:cs="Times New Roman"/>
          <w:sz w:val="28"/>
          <w:szCs w:val="28"/>
        </w:rPr>
        <w:t>О введении в действие Инструкции по организации и проведению курсового проектирования. – М.: РТУ МИРЭА, Приказ №1325 от 05.10.2018. – 17 с.;</w:t>
      </w:r>
    </w:p>
    <w:p w14:paraId="382D2118" w14:textId="7960C190" w:rsidR="005F0B69" w:rsidRPr="00DD715F" w:rsidRDefault="007569AF" w:rsidP="005F0B6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Бумажные источники</w:t>
      </w:r>
      <w:r w:rsidR="005F0B69" w:rsidRPr="00DD715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A1ED1C9" w14:textId="2ED22B84" w:rsidR="005F0B69" w:rsidRDefault="005F0B69" w:rsidP="005F0B69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Anthony, DeBarros Practical SQL. - 1-59327-827-6 изд. - San Francisco : Nostarch, 2018.</w:t>
      </w:r>
    </w:p>
    <w:p w14:paraId="60241C52" w14:textId="64209D16" w:rsidR="004A42B0" w:rsidRDefault="005F0B69" w:rsidP="004A42B0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John Sharp Microsoft Visual C# Step by Step. - 978-1-5093-0776-0 изд. - Washington: Microsoft Corporation, 2018.</w:t>
      </w:r>
    </w:p>
    <w:p w14:paraId="009F7010" w14:textId="62A4B604" w:rsidR="00A32D98" w:rsidRDefault="00D13EE0" w:rsidP="00A32D9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Джеффри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Рихтер</w:t>
      </w:r>
      <w:r w:rsidRPr="005327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via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="00532750">
        <w:rPr>
          <w:rFonts w:ascii="Times New Roman" w:hAnsi="Times New Roman" w:cs="Times New Roman"/>
          <w:sz w:val="28"/>
          <w:szCs w:val="28"/>
        </w:rPr>
        <w:t>Программирование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на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платформе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.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4.5</w:t>
      </w:r>
      <w:r w:rsidR="00532750">
        <w:rPr>
          <w:rFonts w:ascii="Times New Roman" w:hAnsi="Times New Roman" w:cs="Times New Roman"/>
          <w:sz w:val="28"/>
          <w:szCs w:val="28"/>
        </w:rPr>
        <w:t xml:space="preserve"> на языке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Pr="00532750">
        <w:rPr>
          <w:rFonts w:ascii="Times New Roman" w:hAnsi="Times New Roman" w:cs="Times New Roman"/>
          <w:sz w:val="28"/>
          <w:szCs w:val="28"/>
        </w:rPr>
        <w:t xml:space="preserve">- 978-5-496-00433-6 </w:t>
      </w:r>
      <w:r>
        <w:rPr>
          <w:rFonts w:ascii="Times New Roman" w:hAnsi="Times New Roman" w:cs="Times New Roman"/>
          <w:sz w:val="28"/>
          <w:szCs w:val="28"/>
        </w:rPr>
        <w:t>изд</w:t>
      </w:r>
      <w:r w:rsidRPr="00532750">
        <w:rPr>
          <w:rFonts w:ascii="Times New Roman" w:hAnsi="Times New Roman" w:cs="Times New Roman"/>
          <w:sz w:val="28"/>
          <w:szCs w:val="28"/>
        </w:rPr>
        <w:t xml:space="preserve">. - </w:t>
      </w:r>
      <w:r w:rsidR="00532750" w:rsidRPr="00532750">
        <w:rPr>
          <w:rFonts w:ascii="Times New Roman" w:hAnsi="Times New Roman" w:cs="Times New Roman"/>
          <w:sz w:val="28"/>
          <w:szCs w:val="28"/>
        </w:rPr>
        <w:t>СПб.: Питер, 2013. — 896 с</w:t>
      </w:r>
      <w:r w:rsidR="00A32D98"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3E7B3C2" w14:textId="771E04C6" w:rsidR="00A32D98" w:rsidRPr="00A32D98" w:rsidRDefault="00A32D98" w:rsidP="00A32D9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2D98">
        <w:rPr>
          <w:rFonts w:ascii="Times New Roman" w:hAnsi="Times New Roman" w:cs="Times New Roman"/>
          <w:sz w:val="28"/>
          <w:szCs w:val="28"/>
        </w:rPr>
        <w:t xml:space="preserve">Хокинг Джозеф,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действии. Мультиплатформенная разработка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32D98">
        <w:rPr>
          <w:rFonts w:ascii="Times New Roman" w:hAnsi="Times New Roman" w:cs="Times New Roman"/>
          <w:sz w:val="28"/>
          <w:szCs w:val="28"/>
        </w:rPr>
        <w:t>#.</w:t>
      </w:r>
      <w:r>
        <w:rPr>
          <w:rFonts w:ascii="Times New Roman" w:hAnsi="Times New Roman" w:cs="Times New Roman"/>
          <w:sz w:val="28"/>
          <w:szCs w:val="28"/>
        </w:rPr>
        <w:t xml:space="preserve"> – 978-5-4461-0816-9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2-е межд. изд. </w:t>
      </w:r>
      <w:r w:rsidRPr="00532750">
        <w:rPr>
          <w:rFonts w:ascii="Times New Roman" w:hAnsi="Times New Roman" w:cs="Times New Roman"/>
          <w:sz w:val="28"/>
          <w:szCs w:val="28"/>
        </w:rPr>
        <w:t>СПб.: Питер</w:t>
      </w:r>
      <w:r>
        <w:rPr>
          <w:rFonts w:ascii="Times New Roman" w:hAnsi="Times New Roman" w:cs="Times New Roman"/>
          <w:sz w:val="28"/>
          <w:szCs w:val="28"/>
        </w:rPr>
        <w:t>, 2019. — 352</w:t>
      </w:r>
      <w:r w:rsidRPr="00532750">
        <w:rPr>
          <w:rFonts w:ascii="Times New Roman" w:hAnsi="Times New Roman" w:cs="Times New Roman"/>
          <w:sz w:val="28"/>
          <w:szCs w:val="28"/>
        </w:rPr>
        <w:t xml:space="preserve"> с</w:t>
      </w:r>
      <w:r w:rsidRPr="00A32D98">
        <w:rPr>
          <w:rFonts w:ascii="Times New Roman" w:hAnsi="Times New Roman" w:cs="Times New Roman"/>
          <w:sz w:val="28"/>
          <w:szCs w:val="28"/>
        </w:rPr>
        <w:t>.</w:t>
      </w:r>
    </w:p>
    <w:p w14:paraId="410F4D05" w14:textId="77777777" w:rsidR="007569AF" w:rsidRDefault="007569AF" w:rsidP="007569AF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7CB2">
        <w:rPr>
          <w:rFonts w:ascii="Times New Roman" w:hAnsi="Times New Roman" w:cs="Times New Roman"/>
          <w:sz w:val="28"/>
          <w:szCs w:val="28"/>
        </w:rPr>
        <w:t>ГОСТ Р 51017-2009</w:t>
      </w:r>
      <w:r>
        <w:rPr>
          <w:rFonts w:ascii="Times New Roman" w:hAnsi="Times New Roman" w:cs="Times New Roman"/>
          <w:sz w:val="28"/>
          <w:szCs w:val="28"/>
        </w:rPr>
        <w:t>. Техника пожарная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Огнетушители передвижные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7CB2">
        <w:rPr>
          <w:rFonts w:ascii="Times New Roman" w:hAnsi="Times New Roman" w:cs="Times New Roman"/>
          <w:sz w:val="28"/>
          <w:szCs w:val="28"/>
        </w:rPr>
        <w:t>Общие технические требования. Методы испытаний</w:t>
      </w:r>
      <w:r>
        <w:rPr>
          <w:rFonts w:ascii="Times New Roman" w:hAnsi="Times New Roman" w:cs="Times New Roman"/>
          <w:sz w:val="28"/>
          <w:szCs w:val="28"/>
        </w:rPr>
        <w:t>. – Введ. 01.01.2010. Национальный стандарт России, 2010.</w:t>
      </w:r>
    </w:p>
    <w:p w14:paraId="030A9D13" w14:textId="6B3F3D13" w:rsidR="007569AF" w:rsidRDefault="007569AF" w:rsidP="007569AF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1A5C">
        <w:rPr>
          <w:rFonts w:ascii="Times New Roman" w:hAnsi="Times New Roman" w:cs="Times New Roman"/>
          <w:sz w:val="28"/>
          <w:szCs w:val="28"/>
        </w:rPr>
        <w:t>ГОСТ Р 51057-2001</w:t>
      </w:r>
      <w:r>
        <w:rPr>
          <w:rFonts w:ascii="Times New Roman" w:hAnsi="Times New Roman" w:cs="Times New Roman"/>
          <w:sz w:val="28"/>
          <w:szCs w:val="28"/>
        </w:rPr>
        <w:t>. Техника пожарная. Огнетушители переносные. – Введ. 25.10.2001. Государственный стандарт России, 2001.</w:t>
      </w:r>
    </w:p>
    <w:p w14:paraId="7416F06B" w14:textId="1C90E0B6" w:rsidR="00A54DB2" w:rsidRDefault="00B44B52" w:rsidP="00B44B52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44B52">
        <w:rPr>
          <w:rFonts w:ascii="Times New Roman" w:hAnsi="Times New Roman" w:cs="Times New Roman"/>
          <w:sz w:val="28"/>
          <w:szCs w:val="28"/>
        </w:rPr>
        <w:t xml:space="preserve">SP–3-0092. </w:t>
      </w:r>
      <w:r w:rsidR="00A54DB2" w:rsidRPr="00A54DB2">
        <w:rPr>
          <w:rFonts w:ascii="Times New Roman" w:hAnsi="Times New Roman" w:cs="Times New Roman"/>
          <w:sz w:val="28"/>
          <w:szCs w:val="28"/>
        </w:rPr>
        <w:t>TIA/</w:t>
      </w:r>
      <w:r w:rsidR="00A54DB2">
        <w:rPr>
          <w:rFonts w:ascii="Times New Roman" w:hAnsi="Times New Roman" w:cs="Times New Roman"/>
          <w:sz w:val="28"/>
          <w:szCs w:val="28"/>
          <w:lang w:val="en-US"/>
        </w:rPr>
        <w:t>EIA</w:t>
      </w:r>
      <w:r w:rsidR="00A54DB2" w:rsidRPr="00A54DB2">
        <w:rPr>
          <w:rFonts w:ascii="Times New Roman" w:hAnsi="Times New Roman" w:cs="Times New Roman"/>
          <w:sz w:val="28"/>
          <w:szCs w:val="28"/>
        </w:rPr>
        <w:t>-942</w:t>
      </w:r>
      <w:r w:rsidRPr="00B44B52">
        <w:rPr>
          <w:rFonts w:ascii="Times New Roman" w:hAnsi="Times New Roman" w:cs="Times New Roman"/>
          <w:sz w:val="28"/>
          <w:szCs w:val="28"/>
        </w:rPr>
        <w:t>.</w:t>
      </w:r>
      <w:r w:rsidR="00A54DB2">
        <w:rPr>
          <w:rFonts w:ascii="Times New Roman" w:hAnsi="Times New Roman" w:cs="Times New Roman"/>
          <w:sz w:val="28"/>
          <w:szCs w:val="28"/>
        </w:rPr>
        <w:t xml:space="preserve"> Телекоммуникационная инфраструктура центров обработки данных.</w:t>
      </w:r>
      <w:r w:rsidR="00100D58" w:rsidRPr="00100D58">
        <w:rPr>
          <w:rFonts w:ascii="Times New Roman" w:hAnsi="Times New Roman" w:cs="Times New Roman"/>
          <w:sz w:val="28"/>
          <w:szCs w:val="28"/>
        </w:rPr>
        <w:t xml:space="preserve"> 2</w:t>
      </w:r>
      <w:r w:rsidR="00100D58">
        <w:rPr>
          <w:rFonts w:ascii="Times New Roman" w:hAnsi="Times New Roman" w:cs="Times New Roman"/>
          <w:sz w:val="28"/>
          <w:szCs w:val="28"/>
          <w:lang w:val="en-US"/>
        </w:rPr>
        <w:t>005.</w:t>
      </w:r>
    </w:p>
    <w:p w14:paraId="33D65889" w14:textId="21CA28B9" w:rsidR="007569AF" w:rsidRPr="00B44B52" w:rsidRDefault="007569AF" w:rsidP="007569AF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Электронные ресурсы</w:t>
      </w:r>
      <w:r w:rsidRPr="00B44B52">
        <w:rPr>
          <w:rFonts w:ascii="Times New Roman" w:hAnsi="Times New Roman" w:cs="Times New Roman"/>
          <w:sz w:val="28"/>
          <w:szCs w:val="28"/>
        </w:rPr>
        <w:t>:</w:t>
      </w:r>
    </w:p>
    <w:p w14:paraId="6F3F1750" w14:textId="002B675B" w:rsidR="00E1659F" w:rsidRDefault="004A42B0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Кабель витая пара – что это такое?</w:t>
      </w:r>
      <w:r w:rsidRPr="004A42B0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9" w:history="1">
        <w:r w:rsidRPr="00294167">
          <w:rPr>
            <w:rStyle w:val="a4"/>
            <w:rFonts w:ascii="Times New Roman" w:hAnsi="Times New Roman" w:cs="Times New Roman"/>
            <w:sz w:val="28"/>
            <w:szCs w:val="28"/>
          </w:rPr>
          <w:t>https://rootstore.ru/news/kabel-vitaya-para-chto-eto-takoe/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(12.05.2022)</w:t>
      </w:r>
    </w:p>
    <w:p w14:paraId="0AA35B83" w14:textId="249FA411" w:rsidR="004A42B0" w:rsidRDefault="004A42B0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Иммерсивность </w:t>
      </w:r>
      <w:r w:rsidRPr="004A42B0"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Pr="00095E7F">
          <w:rPr>
            <w:rStyle w:val="a4"/>
            <w:rFonts w:ascii="Times New Roman" w:hAnsi="Times New Roman" w:cs="Times New Roman"/>
            <w:sz w:val="28"/>
            <w:szCs w:val="28"/>
          </w:rPr>
          <w:t>https://www.hse.ru/ma/visual/immerse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F5FC3">
        <w:rPr>
          <w:rFonts w:ascii="Times New Roman" w:hAnsi="Times New Roman" w:cs="Times New Roman"/>
          <w:sz w:val="28"/>
          <w:szCs w:val="28"/>
        </w:rPr>
        <w:t>22.05.2022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B65D95A" w14:textId="5BA11168" w:rsidR="00AF5FC3" w:rsidRDefault="00AF5FC3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Иммерсивность </w:t>
      </w:r>
      <w:r w:rsidRPr="00AF5FC3">
        <w:rPr>
          <w:rFonts w:ascii="Times New Roman" w:hAnsi="Times New Roman" w:cs="Times New Roman"/>
          <w:sz w:val="28"/>
          <w:szCs w:val="28"/>
        </w:rPr>
        <w:t>[Электронный ресурс] – URL: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AF5FC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https://ru.wikipedia.org/wiki/Иммерсивность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(22.05.2022)</w:t>
      </w:r>
    </w:p>
    <w:p w14:paraId="5A0E3208" w14:textId="62B3BDEF" w:rsidR="005D5348" w:rsidRDefault="00AF5FC3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Оптическое волокно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F5FC3">
        <w:rPr>
          <w:rFonts w:ascii="Times New Roman" w:hAnsi="Times New Roman" w:cs="Times New Roman"/>
          <w:sz w:val="28"/>
          <w:szCs w:val="28"/>
        </w:rPr>
        <w:t xml:space="preserve">: </w:t>
      </w:r>
      <w:hyperlink r:id="rId22" w:history="1">
        <w:r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https://ru.wikipedia.org/wiki/Оптическое_волокно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(21.05.2022)</w:t>
      </w:r>
    </w:p>
    <w:p w14:paraId="7BA4F686" w14:textId="4D7537C8" w:rsidR="00307CB2" w:rsidRPr="007569AF" w:rsidRDefault="005D5348" w:rsidP="00401308">
      <w:pPr>
        <w:pStyle w:val="a9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Симулятор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23" w:history="1">
        <w:r w:rsidR="00CA5826" w:rsidRPr="00CA5826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https://ru.wikipedia.org/wiki/Симулятор</w:t>
        </w:r>
      </w:hyperlink>
      <w:r w:rsidR="00CA5826">
        <w:rPr>
          <w:rFonts w:ascii="Times New Roman" w:hAnsi="Times New Roman" w:cs="Times New Roman"/>
          <w:sz w:val="28"/>
          <w:szCs w:val="28"/>
        </w:rPr>
        <w:t xml:space="preserve"> (14.04</w:t>
      </w:r>
      <w:r>
        <w:rPr>
          <w:rFonts w:ascii="Times New Roman" w:hAnsi="Times New Roman" w:cs="Times New Roman"/>
          <w:sz w:val="28"/>
          <w:szCs w:val="28"/>
        </w:rPr>
        <w:t>.2022)</w:t>
      </w:r>
    </w:p>
    <w:p w14:paraId="248A5829" w14:textId="3E70D9AE" w:rsidR="005D5348" w:rsidRDefault="005D5348" w:rsidP="00CA5826">
      <w:pPr>
        <w:pStyle w:val="a9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70F37A0B" w14:textId="77777777" w:rsidR="005D5348" w:rsidRDefault="005D5348" w:rsidP="005D5348">
      <w:pPr>
        <w:pStyle w:val="a9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5C3B712F" w14:textId="2BBD5D90" w:rsidR="005F0B69" w:rsidRPr="0023279F" w:rsidRDefault="005F0B69" w:rsidP="002327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5F0B69" w:rsidRPr="002327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5CC2D4" w14:textId="77777777" w:rsidR="00525E20" w:rsidRDefault="00525E20" w:rsidP="006462A0">
      <w:pPr>
        <w:spacing w:after="0" w:line="240" w:lineRule="auto"/>
      </w:pPr>
      <w:r>
        <w:separator/>
      </w:r>
    </w:p>
  </w:endnote>
  <w:endnote w:type="continuationSeparator" w:id="0">
    <w:p w14:paraId="3B1CD253" w14:textId="77777777" w:rsidR="00525E20" w:rsidRDefault="00525E20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panose1 w:val="02000000000000000000"/>
    <w:charset w:val="CC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C59B9A" w14:textId="77777777" w:rsidR="00525E20" w:rsidRDefault="00525E20" w:rsidP="006462A0">
      <w:pPr>
        <w:spacing w:after="0" w:line="240" w:lineRule="auto"/>
      </w:pPr>
      <w:r>
        <w:separator/>
      </w:r>
    </w:p>
  </w:footnote>
  <w:footnote w:type="continuationSeparator" w:id="0">
    <w:p w14:paraId="6583B029" w14:textId="77777777" w:rsidR="00525E20" w:rsidRDefault="00525E20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F6B71"/>
    <w:multiLevelType w:val="hybridMultilevel"/>
    <w:tmpl w:val="4BA8F6DE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85809"/>
    <w:multiLevelType w:val="hybridMultilevel"/>
    <w:tmpl w:val="4F06136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86060"/>
    <w:multiLevelType w:val="hybridMultilevel"/>
    <w:tmpl w:val="2848DDD8"/>
    <w:lvl w:ilvl="0" w:tplc="4AB43D00">
      <w:start w:val="1"/>
      <w:numFmt w:val="bullet"/>
      <w:lvlText w:val="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CD83030"/>
    <w:multiLevelType w:val="multilevel"/>
    <w:tmpl w:val="DA045E56"/>
    <w:lvl w:ilvl="0">
      <w:start w:val="2"/>
      <w:numFmt w:val="decimal"/>
      <w:lvlText w:val="%1."/>
      <w:lvlJc w:val="left"/>
      <w:pPr>
        <w:ind w:left="1211" w:hanging="360"/>
      </w:pPr>
      <w:rPr>
        <w:rFonts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55E3DA9"/>
    <w:multiLevelType w:val="hybridMultilevel"/>
    <w:tmpl w:val="8C7C1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A5D7675"/>
    <w:multiLevelType w:val="hybridMultilevel"/>
    <w:tmpl w:val="7592C3E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82D63CB"/>
    <w:multiLevelType w:val="hybridMultilevel"/>
    <w:tmpl w:val="5876134C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CC34DD"/>
    <w:multiLevelType w:val="hybridMultilevel"/>
    <w:tmpl w:val="9838374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6E2EF0"/>
    <w:multiLevelType w:val="hybridMultilevel"/>
    <w:tmpl w:val="5B764B6E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89053FA"/>
    <w:multiLevelType w:val="hybridMultilevel"/>
    <w:tmpl w:val="A664DCA2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E7A499F"/>
    <w:multiLevelType w:val="hybridMultilevel"/>
    <w:tmpl w:val="53488044"/>
    <w:lvl w:ilvl="0" w:tplc="195AD7FC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9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88196C"/>
    <w:multiLevelType w:val="hybridMultilevel"/>
    <w:tmpl w:val="7CFA02BA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5DE44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3" w15:restartNumberingAfterBreak="0">
    <w:nsid w:val="72016F9B"/>
    <w:multiLevelType w:val="hybridMultilevel"/>
    <w:tmpl w:val="961294E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5A1963"/>
    <w:multiLevelType w:val="hybridMultilevel"/>
    <w:tmpl w:val="66F8CA8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7AED34E0"/>
    <w:multiLevelType w:val="hybridMultilevel"/>
    <w:tmpl w:val="614AF21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6"/>
  </w:num>
  <w:num w:numId="3">
    <w:abstractNumId w:val="0"/>
  </w:num>
  <w:num w:numId="4">
    <w:abstractNumId w:val="19"/>
  </w:num>
  <w:num w:numId="5">
    <w:abstractNumId w:val="25"/>
  </w:num>
  <w:num w:numId="6">
    <w:abstractNumId w:val="12"/>
  </w:num>
  <w:num w:numId="7">
    <w:abstractNumId w:val="9"/>
  </w:num>
  <w:num w:numId="8">
    <w:abstractNumId w:val="4"/>
  </w:num>
  <w:num w:numId="9">
    <w:abstractNumId w:val="7"/>
  </w:num>
  <w:num w:numId="10">
    <w:abstractNumId w:val="8"/>
  </w:num>
  <w:num w:numId="11">
    <w:abstractNumId w:val="14"/>
  </w:num>
  <w:num w:numId="12">
    <w:abstractNumId w:val="13"/>
  </w:num>
  <w:num w:numId="13">
    <w:abstractNumId w:val="12"/>
  </w:num>
  <w:num w:numId="14">
    <w:abstractNumId w:val="22"/>
  </w:num>
  <w:num w:numId="15">
    <w:abstractNumId w:val="21"/>
  </w:num>
  <w:num w:numId="16">
    <w:abstractNumId w:val="10"/>
  </w:num>
  <w:num w:numId="17">
    <w:abstractNumId w:val="24"/>
  </w:num>
  <w:num w:numId="18">
    <w:abstractNumId w:val="1"/>
  </w:num>
  <w:num w:numId="19">
    <w:abstractNumId w:val="26"/>
  </w:num>
  <w:num w:numId="20">
    <w:abstractNumId w:val="11"/>
  </w:num>
  <w:num w:numId="21">
    <w:abstractNumId w:val="3"/>
  </w:num>
  <w:num w:numId="22">
    <w:abstractNumId w:val="5"/>
  </w:num>
  <w:num w:numId="23">
    <w:abstractNumId w:val="6"/>
  </w:num>
  <w:num w:numId="24">
    <w:abstractNumId w:val="18"/>
  </w:num>
  <w:num w:numId="25">
    <w:abstractNumId w:val="17"/>
  </w:num>
  <w:num w:numId="2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23"/>
  </w:num>
  <w:num w:numId="29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0D62"/>
    <w:rsid w:val="000026DD"/>
    <w:rsid w:val="00003632"/>
    <w:rsid w:val="00004BE2"/>
    <w:rsid w:val="0000513B"/>
    <w:rsid w:val="00010CC1"/>
    <w:rsid w:val="0001570D"/>
    <w:rsid w:val="000177C9"/>
    <w:rsid w:val="00045672"/>
    <w:rsid w:val="0007132D"/>
    <w:rsid w:val="00071401"/>
    <w:rsid w:val="000722EC"/>
    <w:rsid w:val="00072B26"/>
    <w:rsid w:val="00073E3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50E6"/>
    <w:rsid w:val="00097951"/>
    <w:rsid w:val="000A64E7"/>
    <w:rsid w:val="000A7C20"/>
    <w:rsid w:val="000B0D6D"/>
    <w:rsid w:val="000B667F"/>
    <w:rsid w:val="000C08E0"/>
    <w:rsid w:val="000D1908"/>
    <w:rsid w:val="000D1B62"/>
    <w:rsid w:val="000E02DC"/>
    <w:rsid w:val="000F2067"/>
    <w:rsid w:val="000F42C4"/>
    <w:rsid w:val="000F5BAF"/>
    <w:rsid w:val="000F6C01"/>
    <w:rsid w:val="00100D58"/>
    <w:rsid w:val="00101BC4"/>
    <w:rsid w:val="00104201"/>
    <w:rsid w:val="00105923"/>
    <w:rsid w:val="00115233"/>
    <w:rsid w:val="001175D1"/>
    <w:rsid w:val="00121A6B"/>
    <w:rsid w:val="00122AC1"/>
    <w:rsid w:val="00124D0B"/>
    <w:rsid w:val="00130C3F"/>
    <w:rsid w:val="00130E21"/>
    <w:rsid w:val="0013184E"/>
    <w:rsid w:val="00132FCE"/>
    <w:rsid w:val="001346DD"/>
    <w:rsid w:val="001375A2"/>
    <w:rsid w:val="001415BC"/>
    <w:rsid w:val="001437F3"/>
    <w:rsid w:val="00152126"/>
    <w:rsid w:val="00152D65"/>
    <w:rsid w:val="00155167"/>
    <w:rsid w:val="00156FF7"/>
    <w:rsid w:val="0016157E"/>
    <w:rsid w:val="001637EF"/>
    <w:rsid w:val="00170293"/>
    <w:rsid w:val="00170F05"/>
    <w:rsid w:val="001762DD"/>
    <w:rsid w:val="00180F33"/>
    <w:rsid w:val="00182624"/>
    <w:rsid w:val="00192D18"/>
    <w:rsid w:val="00193E35"/>
    <w:rsid w:val="00195A45"/>
    <w:rsid w:val="001A120A"/>
    <w:rsid w:val="001A2A33"/>
    <w:rsid w:val="001B3B04"/>
    <w:rsid w:val="001B52D3"/>
    <w:rsid w:val="001C2855"/>
    <w:rsid w:val="001C2C4D"/>
    <w:rsid w:val="001C3917"/>
    <w:rsid w:val="001C7985"/>
    <w:rsid w:val="001D1584"/>
    <w:rsid w:val="001D39DE"/>
    <w:rsid w:val="001E1633"/>
    <w:rsid w:val="001E5369"/>
    <w:rsid w:val="001E5A9F"/>
    <w:rsid w:val="001E685A"/>
    <w:rsid w:val="001F1471"/>
    <w:rsid w:val="001F460F"/>
    <w:rsid w:val="00200651"/>
    <w:rsid w:val="00203CE3"/>
    <w:rsid w:val="0020618B"/>
    <w:rsid w:val="00214EA4"/>
    <w:rsid w:val="00215E19"/>
    <w:rsid w:val="002167B1"/>
    <w:rsid w:val="00222140"/>
    <w:rsid w:val="00224077"/>
    <w:rsid w:val="00225211"/>
    <w:rsid w:val="002257ED"/>
    <w:rsid w:val="0023279F"/>
    <w:rsid w:val="00232CBA"/>
    <w:rsid w:val="00233608"/>
    <w:rsid w:val="002345D6"/>
    <w:rsid w:val="0024038C"/>
    <w:rsid w:val="0024226B"/>
    <w:rsid w:val="002463F9"/>
    <w:rsid w:val="0025072D"/>
    <w:rsid w:val="00250C43"/>
    <w:rsid w:val="00252E3C"/>
    <w:rsid w:val="00260388"/>
    <w:rsid w:val="002603C8"/>
    <w:rsid w:val="00260E38"/>
    <w:rsid w:val="00260EE4"/>
    <w:rsid w:val="0027288C"/>
    <w:rsid w:val="00274D37"/>
    <w:rsid w:val="00284311"/>
    <w:rsid w:val="002916FC"/>
    <w:rsid w:val="002918C1"/>
    <w:rsid w:val="00294167"/>
    <w:rsid w:val="0029751D"/>
    <w:rsid w:val="002A078A"/>
    <w:rsid w:val="002A10CE"/>
    <w:rsid w:val="002A1DE0"/>
    <w:rsid w:val="002B21D3"/>
    <w:rsid w:val="002B55CA"/>
    <w:rsid w:val="002C2A5E"/>
    <w:rsid w:val="002D3FD4"/>
    <w:rsid w:val="002D493D"/>
    <w:rsid w:val="002E0304"/>
    <w:rsid w:val="002E25A4"/>
    <w:rsid w:val="002E482C"/>
    <w:rsid w:val="002E728C"/>
    <w:rsid w:val="002F0E40"/>
    <w:rsid w:val="0030239B"/>
    <w:rsid w:val="003027B7"/>
    <w:rsid w:val="00303660"/>
    <w:rsid w:val="00305899"/>
    <w:rsid w:val="00306D09"/>
    <w:rsid w:val="00307CB2"/>
    <w:rsid w:val="00313BD0"/>
    <w:rsid w:val="00314046"/>
    <w:rsid w:val="00315F4B"/>
    <w:rsid w:val="003169E2"/>
    <w:rsid w:val="00321B23"/>
    <w:rsid w:val="00324E56"/>
    <w:rsid w:val="003315EC"/>
    <w:rsid w:val="00333557"/>
    <w:rsid w:val="0033593F"/>
    <w:rsid w:val="00343D86"/>
    <w:rsid w:val="00345A24"/>
    <w:rsid w:val="00347792"/>
    <w:rsid w:val="0035170B"/>
    <w:rsid w:val="00351EF4"/>
    <w:rsid w:val="0035730A"/>
    <w:rsid w:val="003605A5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1531"/>
    <w:rsid w:val="00396A86"/>
    <w:rsid w:val="003A48CF"/>
    <w:rsid w:val="003A5A46"/>
    <w:rsid w:val="003A7D62"/>
    <w:rsid w:val="003A7F47"/>
    <w:rsid w:val="003B1F65"/>
    <w:rsid w:val="003B4B31"/>
    <w:rsid w:val="003C4889"/>
    <w:rsid w:val="003C4F44"/>
    <w:rsid w:val="003C607A"/>
    <w:rsid w:val="003C760C"/>
    <w:rsid w:val="003D1B6C"/>
    <w:rsid w:val="003D208A"/>
    <w:rsid w:val="003D426E"/>
    <w:rsid w:val="003D4DF2"/>
    <w:rsid w:val="003E0A9D"/>
    <w:rsid w:val="003E36DD"/>
    <w:rsid w:val="003E3F44"/>
    <w:rsid w:val="003E4E68"/>
    <w:rsid w:val="003F3C2E"/>
    <w:rsid w:val="003F653E"/>
    <w:rsid w:val="00401308"/>
    <w:rsid w:val="004013F9"/>
    <w:rsid w:val="0040226C"/>
    <w:rsid w:val="00404ACA"/>
    <w:rsid w:val="00410996"/>
    <w:rsid w:val="00417159"/>
    <w:rsid w:val="004212CE"/>
    <w:rsid w:val="00421495"/>
    <w:rsid w:val="0042375F"/>
    <w:rsid w:val="00423B88"/>
    <w:rsid w:val="00425024"/>
    <w:rsid w:val="00425BB6"/>
    <w:rsid w:val="00432904"/>
    <w:rsid w:val="00432E73"/>
    <w:rsid w:val="004362BE"/>
    <w:rsid w:val="00437015"/>
    <w:rsid w:val="00446D81"/>
    <w:rsid w:val="00451961"/>
    <w:rsid w:val="00462B57"/>
    <w:rsid w:val="00462ED6"/>
    <w:rsid w:val="004653A1"/>
    <w:rsid w:val="0046743D"/>
    <w:rsid w:val="00470052"/>
    <w:rsid w:val="0048496D"/>
    <w:rsid w:val="00485A19"/>
    <w:rsid w:val="00487B81"/>
    <w:rsid w:val="0049160B"/>
    <w:rsid w:val="004921A6"/>
    <w:rsid w:val="004931BE"/>
    <w:rsid w:val="0049748C"/>
    <w:rsid w:val="0049749A"/>
    <w:rsid w:val="004A0B7C"/>
    <w:rsid w:val="004A38DE"/>
    <w:rsid w:val="004A42B0"/>
    <w:rsid w:val="004B05A3"/>
    <w:rsid w:val="004B33AC"/>
    <w:rsid w:val="004B5052"/>
    <w:rsid w:val="004C03C2"/>
    <w:rsid w:val="004C18B4"/>
    <w:rsid w:val="004D25C4"/>
    <w:rsid w:val="004E4A55"/>
    <w:rsid w:val="004E759A"/>
    <w:rsid w:val="004F34EA"/>
    <w:rsid w:val="004F3818"/>
    <w:rsid w:val="004F3FE6"/>
    <w:rsid w:val="004F6C66"/>
    <w:rsid w:val="00510250"/>
    <w:rsid w:val="00514F4C"/>
    <w:rsid w:val="005160F0"/>
    <w:rsid w:val="00517E83"/>
    <w:rsid w:val="005210F4"/>
    <w:rsid w:val="005219CE"/>
    <w:rsid w:val="00524A04"/>
    <w:rsid w:val="00525E20"/>
    <w:rsid w:val="00532750"/>
    <w:rsid w:val="005333A5"/>
    <w:rsid w:val="005352C4"/>
    <w:rsid w:val="00553485"/>
    <w:rsid w:val="00553DE7"/>
    <w:rsid w:val="0055659A"/>
    <w:rsid w:val="005569AE"/>
    <w:rsid w:val="00560893"/>
    <w:rsid w:val="00561106"/>
    <w:rsid w:val="00576155"/>
    <w:rsid w:val="00576B9F"/>
    <w:rsid w:val="00581F61"/>
    <w:rsid w:val="0058360C"/>
    <w:rsid w:val="00584ADC"/>
    <w:rsid w:val="00591CE6"/>
    <w:rsid w:val="00592A0D"/>
    <w:rsid w:val="00592ED0"/>
    <w:rsid w:val="005933D4"/>
    <w:rsid w:val="005957DA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52FD"/>
    <w:rsid w:val="005C613E"/>
    <w:rsid w:val="005D5348"/>
    <w:rsid w:val="005D7BA4"/>
    <w:rsid w:val="005E3E56"/>
    <w:rsid w:val="005E5037"/>
    <w:rsid w:val="005E6031"/>
    <w:rsid w:val="005E701E"/>
    <w:rsid w:val="005E7BB8"/>
    <w:rsid w:val="005F0B69"/>
    <w:rsid w:val="005F2972"/>
    <w:rsid w:val="005F530D"/>
    <w:rsid w:val="006035D6"/>
    <w:rsid w:val="00605BB3"/>
    <w:rsid w:val="00607FF9"/>
    <w:rsid w:val="006116DC"/>
    <w:rsid w:val="006140ED"/>
    <w:rsid w:val="0061541E"/>
    <w:rsid w:val="00615A95"/>
    <w:rsid w:val="0061632A"/>
    <w:rsid w:val="00620D68"/>
    <w:rsid w:val="00624410"/>
    <w:rsid w:val="00635B1C"/>
    <w:rsid w:val="006405FF"/>
    <w:rsid w:val="006418B0"/>
    <w:rsid w:val="00643294"/>
    <w:rsid w:val="00643C26"/>
    <w:rsid w:val="006462A0"/>
    <w:rsid w:val="0064689F"/>
    <w:rsid w:val="00650E1F"/>
    <w:rsid w:val="006510CD"/>
    <w:rsid w:val="00651A5C"/>
    <w:rsid w:val="0065286B"/>
    <w:rsid w:val="00654C8F"/>
    <w:rsid w:val="00655E6A"/>
    <w:rsid w:val="00671BB8"/>
    <w:rsid w:val="00677A90"/>
    <w:rsid w:val="00677F41"/>
    <w:rsid w:val="0068166B"/>
    <w:rsid w:val="00682FC5"/>
    <w:rsid w:val="00687484"/>
    <w:rsid w:val="0069088C"/>
    <w:rsid w:val="0069299F"/>
    <w:rsid w:val="006A4C2B"/>
    <w:rsid w:val="006A4D3B"/>
    <w:rsid w:val="006A4D81"/>
    <w:rsid w:val="006A54D4"/>
    <w:rsid w:val="006A5D42"/>
    <w:rsid w:val="006B4CE5"/>
    <w:rsid w:val="006B5EBB"/>
    <w:rsid w:val="006B6E06"/>
    <w:rsid w:val="006C0C6F"/>
    <w:rsid w:val="006C2D2D"/>
    <w:rsid w:val="006C6545"/>
    <w:rsid w:val="006D00D1"/>
    <w:rsid w:val="006D07EC"/>
    <w:rsid w:val="006D5CF5"/>
    <w:rsid w:val="006D6D89"/>
    <w:rsid w:val="006D759F"/>
    <w:rsid w:val="006E11F0"/>
    <w:rsid w:val="006E2633"/>
    <w:rsid w:val="006E2B27"/>
    <w:rsid w:val="006E4A46"/>
    <w:rsid w:val="006E6C0F"/>
    <w:rsid w:val="006E798A"/>
    <w:rsid w:val="006F364F"/>
    <w:rsid w:val="006F45C7"/>
    <w:rsid w:val="006F5A9F"/>
    <w:rsid w:val="006F6AFD"/>
    <w:rsid w:val="00702A7F"/>
    <w:rsid w:val="00704035"/>
    <w:rsid w:val="007070D2"/>
    <w:rsid w:val="00710B84"/>
    <w:rsid w:val="00711999"/>
    <w:rsid w:val="00712BFA"/>
    <w:rsid w:val="007177A3"/>
    <w:rsid w:val="0072063F"/>
    <w:rsid w:val="00724928"/>
    <w:rsid w:val="00725127"/>
    <w:rsid w:val="0072717E"/>
    <w:rsid w:val="00731211"/>
    <w:rsid w:val="0073255A"/>
    <w:rsid w:val="0073291F"/>
    <w:rsid w:val="007335D9"/>
    <w:rsid w:val="00733608"/>
    <w:rsid w:val="00742511"/>
    <w:rsid w:val="007502DE"/>
    <w:rsid w:val="00754852"/>
    <w:rsid w:val="007569AF"/>
    <w:rsid w:val="00760178"/>
    <w:rsid w:val="00762BF9"/>
    <w:rsid w:val="00766D11"/>
    <w:rsid w:val="00767E65"/>
    <w:rsid w:val="00770D72"/>
    <w:rsid w:val="00771F91"/>
    <w:rsid w:val="00772C8D"/>
    <w:rsid w:val="00773103"/>
    <w:rsid w:val="00774AA6"/>
    <w:rsid w:val="00777DA5"/>
    <w:rsid w:val="00784043"/>
    <w:rsid w:val="00797BA3"/>
    <w:rsid w:val="007A02BC"/>
    <w:rsid w:val="007A115D"/>
    <w:rsid w:val="007A5914"/>
    <w:rsid w:val="007A7CFC"/>
    <w:rsid w:val="007B1292"/>
    <w:rsid w:val="007B430F"/>
    <w:rsid w:val="007B6192"/>
    <w:rsid w:val="007C4573"/>
    <w:rsid w:val="007C642A"/>
    <w:rsid w:val="007D2E85"/>
    <w:rsid w:val="007D4BD9"/>
    <w:rsid w:val="007D5391"/>
    <w:rsid w:val="007D63D3"/>
    <w:rsid w:val="007D7405"/>
    <w:rsid w:val="007F0105"/>
    <w:rsid w:val="007F2C8F"/>
    <w:rsid w:val="007F3418"/>
    <w:rsid w:val="007F3A15"/>
    <w:rsid w:val="00800828"/>
    <w:rsid w:val="008072DC"/>
    <w:rsid w:val="00817954"/>
    <w:rsid w:val="0082226A"/>
    <w:rsid w:val="0082387D"/>
    <w:rsid w:val="008306C1"/>
    <w:rsid w:val="00832E18"/>
    <w:rsid w:val="0084016B"/>
    <w:rsid w:val="0084342D"/>
    <w:rsid w:val="008450D1"/>
    <w:rsid w:val="00845D20"/>
    <w:rsid w:val="00850E44"/>
    <w:rsid w:val="00856077"/>
    <w:rsid w:val="008613DD"/>
    <w:rsid w:val="0086635A"/>
    <w:rsid w:val="00872827"/>
    <w:rsid w:val="00875CE4"/>
    <w:rsid w:val="00877619"/>
    <w:rsid w:val="00880F2A"/>
    <w:rsid w:val="00882A5D"/>
    <w:rsid w:val="0089198D"/>
    <w:rsid w:val="008922F5"/>
    <w:rsid w:val="008929D1"/>
    <w:rsid w:val="008A0CC8"/>
    <w:rsid w:val="008A29CB"/>
    <w:rsid w:val="008A3B2A"/>
    <w:rsid w:val="008B1D19"/>
    <w:rsid w:val="008B2BBB"/>
    <w:rsid w:val="008B4DE5"/>
    <w:rsid w:val="008B5007"/>
    <w:rsid w:val="008B5502"/>
    <w:rsid w:val="008B6367"/>
    <w:rsid w:val="008D1E7E"/>
    <w:rsid w:val="008D3002"/>
    <w:rsid w:val="008D527F"/>
    <w:rsid w:val="008D5A05"/>
    <w:rsid w:val="008E3A9B"/>
    <w:rsid w:val="008E5D3D"/>
    <w:rsid w:val="008F330F"/>
    <w:rsid w:val="008F3AD6"/>
    <w:rsid w:val="008F4C5C"/>
    <w:rsid w:val="008F4CA5"/>
    <w:rsid w:val="008F61FC"/>
    <w:rsid w:val="008F6C58"/>
    <w:rsid w:val="008F71F1"/>
    <w:rsid w:val="008F7903"/>
    <w:rsid w:val="0090418E"/>
    <w:rsid w:val="00904799"/>
    <w:rsid w:val="009107DB"/>
    <w:rsid w:val="0091580C"/>
    <w:rsid w:val="009179BE"/>
    <w:rsid w:val="0093123A"/>
    <w:rsid w:val="00935D81"/>
    <w:rsid w:val="00942A8D"/>
    <w:rsid w:val="00944142"/>
    <w:rsid w:val="0094578E"/>
    <w:rsid w:val="0096055D"/>
    <w:rsid w:val="00960A81"/>
    <w:rsid w:val="00962D8F"/>
    <w:rsid w:val="00970166"/>
    <w:rsid w:val="00971580"/>
    <w:rsid w:val="00973956"/>
    <w:rsid w:val="009743BC"/>
    <w:rsid w:val="0097554E"/>
    <w:rsid w:val="009766C9"/>
    <w:rsid w:val="00981225"/>
    <w:rsid w:val="009843AE"/>
    <w:rsid w:val="00985328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7ACA"/>
    <w:rsid w:val="009B7CEC"/>
    <w:rsid w:val="009C0065"/>
    <w:rsid w:val="009C3D88"/>
    <w:rsid w:val="009D1265"/>
    <w:rsid w:val="009E2B8E"/>
    <w:rsid w:val="009E3B10"/>
    <w:rsid w:val="009E7B4D"/>
    <w:rsid w:val="009F275F"/>
    <w:rsid w:val="009F2B2E"/>
    <w:rsid w:val="009F3675"/>
    <w:rsid w:val="009F7340"/>
    <w:rsid w:val="00A012E5"/>
    <w:rsid w:val="00A0414C"/>
    <w:rsid w:val="00A102AF"/>
    <w:rsid w:val="00A118CA"/>
    <w:rsid w:val="00A30289"/>
    <w:rsid w:val="00A328F4"/>
    <w:rsid w:val="00A32D98"/>
    <w:rsid w:val="00A332C7"/>
    <w:rsid w:val="00A35160"/>
    <w:rsid w:val="00A367B8"/>
    <w:rsid w:val="00A4238A"/>
    <w:rsid w:val="00A46A11"/>
    <w:rsid w:val="00A47293"/>
    <w:rsid w:val="00A5065E"/>
    <w:rsid w:val="00A53929"/>
    <w:rsid w:val="00A54DB2"/>
    <w:rsid w:val="00A55A59"/>
    <w:rsid w:val="00A56AAE"/>
    <w:rsid w:val="00A600CD"/>
    <w:rsid w:val="00A64730"/>
    <w:rsid w:val="00A66823"/>
    <w:rsid w:val="00A66C61"/>
    <w:rsid w:val="00A66DF1"/>
    <w:rsid w:val="00A70071"/>
    <w:rsid w:val="00A70142"/>
    <w:rsid w:val="00A70647"/>
    <w:rsid w:val="00A728DB"/>
    <w:rsid w:val="00A73460"/>
    <w:rsid w:val="00A74761"/>
    <w:rsid w:val="00A75D7A"/>
    <w:rsid w:val="00A8233B"/>
    <w:rsid w:val="00A838FF"/>
    <w:rsid w:val="00A84E9B"/>
    <w:rsid w:val="00A85113"/>
    <w:rsid w:val="00A862D0"/>
    <w:rsid w:val="00A94C54"/>
    <w:rsid w:val="00A96E58"/>
    <w:rsid w:val="00AA2C73"/>
    <w:rsid w:val="00AB1405"/>
    <w:rsid w:val="00AB1B7C"/>
    <w:rsid w:val="00AB7563"/>
    <w:rsid w:val="00AC2105"/>
    <w:rsid w:val="00AC424D"/>
    <w:rsid w:val="00AC66CD"/>
    <w:rsid w:val="00AD04C5"/>
    <w:rsid w:val="00AD2325"/>
    <w:rsid w:val="00AD3F78"/>
    <w:rsid w:val="00AD5180"/>
    <w:rsid w:val="00AE0EA7"/>
    <w:rsid w:val="00AE1B5B"/>
    <w:rsid w:val="00AF0EBF"/>
    <w:rsid w:val="00AF12B3"/>
    <w:rsid w:val="00AF5FC3"/>
    <w:rsid w:val="00B04A23"/>
    <w:rsid w:val="00B06A45"/>
    <w:rsid w:val="00B12E41"/>
    <w:rsid w:val="00B14334"/>
    <w:rsid w:val="00B159DB"/>
    <w:rsid w:val="00B24A0D"/>
    <w:rsid w:val="00B25644"/>
    <w:rsid w:val="00B25DB9"/>
    <w:rsid w:val="00B30688"/>
    <w:rsid w:val="00B34C4D"/>
    <w:rsid w:val="00B34D05"/>
    <w:rsid w:val="00B35A82"/>
    <w:rsid w:val="00B4043D"/>
    <w:rsid w:val="00B43078"/>
    <w:rsid w:val="00B44B52"/>
    <w:rsid w:val="00B44FC1"/>
    <w:rsid w:val="00B50E18"/>
    <w:rsid w:val="00B51CD8"/>
    <w:rsid w:val="00B572D7"/>
    <w:rsid w:val="00B60459"/>
    <w:rsid w:val="00B64284"/>
    <w:rsid w:val="00B719E4"/>
    <w:rsid w:val="00B72FDC"/>
    <w:rsid w:val="00B80200"/>
    <w:rsid w:val="00B82FE6"/>
    <w:rsid w:val="00B90940"/>
    <w:rsid w:val="00B9279F"/>
    <w:rsid w:val="00B9531D"/>
    <w:rsid w:val="00B95F64"/>
    <w:rsid w:val="00BA0354"/>
    <w:rsid w:val="00BA0563"/>
    <w:rsid w:val="00BA11FF"/>
    <w:rsid w:val="00BA22DD"/>
    <w:rsid w:val="00BA2D3A"/>
    <w:rsid w:val="00BA4081"/>
    <w:rsid w:val="00BB02AA"/>
    <w:rsid w:val="00BC3FFF"/>
    <w:rsid w:val="00BC41F6"/>
    <w:rsid w:val="00BC5B07"/>
    <w:rsid w:val="00BC7496"/>
    <w:rsid w:val="00BD1E0D"/>
    <w:rsid w:val="00BD24FE"/>
    <w:rsid w:val="00BD2DEE"/>
    <w:rsid w:val="00BD6DC3"/>
    <w:rsid w:val="00BE3718"/>
    <w:rsid w:val="00BE4BA0"/>
    <w:rsid w:val="00BF248A"/>
    <w:rsid w:val="00BF5AD1"/>
    <w:rsid w:val="00C11ADB"/>
    <w:rsid w:val="00C15732"/>
    <w:rsid w:val="00C21EB4"/>
    <w:rsid w:val="00C23508"/>
    <w:rsid w:val="00C23C31"/>
    <w:rsid w:val="00C24305"/>
    <w:rsid w:val="00C24787"/>
    <w:rsid w:val="00C31FFB"/>
    <w:rsid w:val="00C3729D"/>
    <w:rsid w:val="00C37412"/>
    <w:rsid w:val="00C4150C"/>
    <w:rsid w:val="00C430D0"/>
    <w:rsid w:val="00C45758"/>
    <w:rsid w:val="00C517A5"/>
    <w:rsid w:val="00C5187F"/>
    <w:rsid w:val="00C522B2"/>
    <w:rsid w:val="00C54403"/>
    <w:rsid w:val="00C639B4"/>
    <w:rsid w:val="00C676BA"/>
    <w:rsid w:val="00C67C6A"/>
    <w:rsid w:val="00C76F68"/>
    <w:rsid w:val="00C77696"/>
    <w:rsid w:val="00C77F6A"/>
    <w:rsid w:val="00C80C12"/>
    <w:rsid w:val="00C80F24"/>
    <w:rsid w:val="00C81EA6"/>
    <w:rsid w:val="00C82013"/>
    <w:rsid w:val="00C8392B"/>
    <w:rsid w:val="00C8570A"/>
    <w:rsid w:val="00C9167E"/>
    <w:rsid w:val="00C9335E"/>
    <w:rsid w:val="00C9671D"/>
    <w:rsid w:val="00CA0DFA"/>
    <w:rsid w:val="00CA2940"/>
    <w:rsid w:val="00CA5826"/>
    <w:rsid w:val="00CA68F2"/>
    <w:rsid w:val="00CA6A18"/>
    <w:rsid w:val="00CA6A4A"/>
    <w:rsid w:val="00CA7514"/>
    <w:rsid w:val="00CA7E31"/>
    <w:rsid w:val="00CB368B"/>
    <w:rsid w:val="00CB7AE1"/>
    <w:rsid w:val="00CC25D9"/>
    <w:rsid w:val="00CD1F0F"/>
    <w:rsid w:val="00CE2031"/>
    <w:rsid w:val="00CE7FA5"/>
    <w:rsid w:val="00CF4389"/>
    <w:rsid w:val="00CF4DA6"/>
    <w:rsid w:val="00D04A48"/>
    <w:rsid w:val="00D050FA"/>
    <w:rsid w:val="00D06715"/>
    <w:rsid w:val="00D10594"/>
    <w:rsid w:val="00D13EE0"/>
    <w:rsid w:val="00D169B0"/>
    <w:rsid w:val="00D179ED"/>
    <w:rsid w:val="00D303B4"/>
    <w:rsid w:val="00D35AC9"/>
    <w:rsid w:val="00D3615B"/>
    <w:rsid w:val="00D40612"/>
    <w:rsid w:val="00D40EFE"/>
    <w:rsid w:val="00D422A6"/>
    <w:rsid w:val="00D43463"/>
    <w:rsid w:val="00D44ECE"/>
    <w:rsid w:val="00D453E5"/>
    <w:rsid w:val="00D474F6"/>
    <w:rsid w:val="00D51AC5"/>
    <w:rsid w:val="00D52245"/>
    <w:rsid w:val="00D531C4"/>
    <w:rsid w:val="00D53317"/>
    <w:rsid w:val="00D60D26"/>
    <w:rsid w:val="00D6105E"/>
    <w:rsid w:val="00D624CD"/>
    <w:rsid w:val="00D63AFF"/>
    <w:rsid w:val="00D63D07"/>
    <w:rsid w:val="00D643F3"/>
    <w:rsid w:val="00D723C1"/>
    <w:rsid w:val="00D87A47"/>
    <w:rsid w:val="00D91284"/>
    <w:rsid w:val="00D9217A"/>
    <w:rsid w:val="00DA17B6"/>
    <w:rsid w:val="00DA2652"/>
    <w:rsid w:val="00DA2E0C"/>
    <w:rsid w:val="00DA30DA"/>
    <w:rsid w:val="00DB1694"/>
    <w:rsid w:val="00DB3EE0"/>
    <w:rsid w:val="00DB412D"/>
    <w:rsid w:val="00DB576C"/>
    <w:rsid w:val="00DB6696"/>
    <w:rsid w:val="00DC45F2"/>
    <w:rsid w:val="00DC5F4A"/>
    <w:rsid w:val="00DC6F5F"/>
    <w:rsid w:val="00DC7247"/>
    <w:rsid w:val="00DD01D7"/>
    <w:rsid w:val="00DD276D"/>
    <w:rsid w:val="00DD5AC6"/>
    <w:rsid w:val="00DD5D24"/>
    <w:rsid w:val="00DD70B6"/>
    <w:rsid w:val="00DD77B9"/>
    <w:rsid w:val="00DE058B"/>
    <w:rsid w:val="00DE0EEF"/>
    <w:rsid w:val="00DE13B2"/>
    <w:rsid w:val="00DE1754"/>
    <w:rsid w:val="00DE19BD"/>
    <w:rsid w:val="00DE33B3"/>
    <w:rsid w:val="00DE412C"/>
    <w:rsid w:val="00DE4DC8"/>
    <w:rsid w:val="00DF103B"/>
    <w:rsid w:val="00DF1918"/>
    <w:rsid w:val="00DF2897"/>
    <w:rsid w:val="00DF2C4E"/>
    <w:rsid w:val="00DF4327"/>
    <w:rsid w:val="00DF78A6"/>
    <w:rsid w:val="00E07D96"/>
    <w:rsid w:val="00E1130F"/>
    <w:rsid w:val="00E1659F"/>
    <w:rsid w:val="00E208D5"/>
    <w:rsid w:val="00E22CFC"/>
    <w:rsid w:val="00E22E58"/>
    <w:rsid w:val="00E30FDA"/>
    <w:rsid w:val="00E33FB8"/>
    <w:rsid w:val="00E3471E"/>
    <w:rsid w:val="00E34A4F"/>
    <w:rsid w:val="00E354CF"/>
    <w:rsid w:val="00E52DB5"/>
    <w:rsid w:val="00E52F34"/>
    <w:rsid w:val="00E55E53"/>
    <w:rsid w:val="00E61314"/>
    <w:rsid w:val="00E65C43"/>
    <w:rsid w:val="00E664A6"/>
    <w:rsid w:val="00E679FA"/>
    <w:rsid w:val="00E711ED"/>
    <w:rsid w:val="00E71475"/>
    <w:rsid w:val="00E75AC8"/>
    <w:rsid w:val="00E80D5A"/>
    <w:rsid w:val="00E818E1"/>
    <w:rsid w:val="00E93D94"/>
    <w:rsid w:val="00E97DE9"/>
    <w:rsid w:val="00EB5263"/>
    <w:rsid w:val="00EB61DF"/>
    <w:rsid w:val="00EC59D3"/>
    <w:rsid w:val="00EC6045"/>
    <w:rsid w:val="00EC7F79"/>
    <w:rsid w:val="00ED22D6"/>
    <w:rsid w:val="00ED613E"/>
    <w:rsid w:val="00EE1709"/>
    <w:rsid w:val="00EE6619"/>
    <w:rsid w:val="00EF0B9C"/>
    <w:rsid w:val="00EF3E5D"/>
    <w:rsid w:val="00EF4BE6"/>
    <w:rsid w:val="00EF5DD3"/>
    <w:rsid w:val="00EF7727"/>
    <w:rsid w:val="00EF7E15"/>
    <w:rsid w:val="00F01A8E"/>
    <w:rsid w:val="00F040CE"/>
    <w:rsid w:val="00F043B9"/>
    <w:rsid w:val="00F071C1"/>
    <w:rsid w:val="00F113E4"/>
    <w:rsid w:val="00F11A70"/>
    <w:rsid w:val="00F12182"/>
    <w:rsid w:val="00F204ED"/>
    <w:rsid w:val="00F2626E"/>
    <w:rsid w:val="00F307FD"/>
    <w:rsid w:val="00F34492"/>
    <w:rsid w:val="00F368B4"/>
    <w:rsid w:val="00F37773"/>
    <w:rsid w:val="00F419BA"/>
    <w:rsid w:val="00F4278B"/>
    <w:rsid w:val="00F44C2E"/>
    <w:rsid w:val="00F450D0"/>
    <w:rsid w:val="00F53A76"/>
    <w:rsid w:val="00F576B2"/>
    <w:rsid w:val="00F65466"/>
    <w:rsid w:val="00F71F85"/>
    <w:rsid w:val="00F77E53"/>
    <w:rsid w:val="00F80E93"/>
    <w:rsid w:val="00F82AC3"/>
    <w:rsid w:val="00F843E3"/>
    <w:rsid w:val="00F85FEA"/>
    <w:rsid w:val="00F86F6D"/>
    <w:rsid w:val="00F90F85"/>
    <w:rsid w:val="00FA3766"/>
    <w:rsid w:val="00FA3AEA"/>
    <w:rsid w:val="00FA3CCF"/>
    <w:rsid w:val="00FA433E"/>
    <w:rsid w:val="00FA5EE8"/>
    <w:rsid w:val="00FB0F8E"/>
    <w:rsid w:val="00FB1018"/>
    <w:rsid w:val="00FB3D44"/>
    <w:rsid w:val="00FB4642"/>
    <w:rsid w:val="00FB572A"/>
    <w:rsid w:val="00FC2147"/>
    <w:rsid w:val="00FD1B1B"/>
    <w:rsid w:val="00FD6938"/>
    <w:rsid w:val="00FD6AB9"/>
    <w:rsid w:val="00FE01CA"/>
    <w:rsid w:val="00FE1A4F"/>
    <w:rsid w:val="00FE4EF4"/>
    <w:rsid w:val="00FE5100"/>
    <w:rsid w:val="00FE5808"/>
    <w:rsid w:val="00FE589D"/>
    <w:rsid w:val="00FE6799"/>
    <w:rsid w:val="00FE6C95"/>
    <w:rsid w:val="00FF0C69"/>
    <w:rsid w:val="00FF4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0EEF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  <w:style w:type="character" w:styleId="af4">
    <w:name w:val="FollowedHyperlink"/>
    <w:basedOn w:val="a0"/>
    <w:uiPriority w:val="99"/>
    <w:semiHidden/>
    <w:unhideWhenUsed/>
    <w:rsid w:val="00AF5F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&#1048;&#1084;&#1084;&#1077;&#1088;&#1089;&#1080;&#1074;&#1085;&#1086;&#1089;&#1090;&#1100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hse.ru/ma/visual/immers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ru.wikipedia.org/wiki/%D0%A1%D0%B8%D0%BC%D1%83%D0%BB%D1%8F%D1%82%D0%BE%D1%80%20" TargetMode="External"/><Relationship Id="rId10" Type="http://schemas.openxmlformats.org/officeDocument/2006/relationships/image" Target="media/image3.jpeg"/><Relationship Id="rId19" Type="http://schemas.openxmlformats.org/officeDocument/2006/relationships/hyperlink" Target="https://rootstore.ru/news/kabel-vitaya-para-chto-eto-takoe/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ru.wikipedia.org/wiki/%D0%9E%D0%BF%D1%82%D0%B8%D1%87%D0%B5%D1%81%D0%BA%D0%BE%D0%B5_%D0%B2%D0%BE%D0%BB%D0%BE%D0%BA%D0%BD%D0%B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0B5E0A-7B00-4D5F-A9F3-11DDECFD6B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4308</TotalTime>
  <Pages>34</Pages>
  <Words>5687</Words>
  <Characters>32418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38029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1105</cp:revision>
  <cp:lastPrinted>2022-05-28T11:47:00Z</cp:lastPrinted>
  <dcterms:created xsi:type="dcterms:W3CDTF">2022-02-25T15:45:00Z</dcterms:created>
  <dcterms:modified xsi:type="dcterms:W3CDTF">2022-05-28T20:22:00Z</dcterms:modified>
</cp:coreProperties>
</file>